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827E5" w14:textId="67108474" w:rsidR="003B59EE" w:rsidRDefault="003B59EE" w:rsidP="003B59EE">
      <w:pPr>
        <w:tabs>
          <w:tab w:val="left" w:pos="5250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bookmarkStart w:id="0" w:name="_GoBack"/>
      <w:bookmarkEnd w:id="0"/>
      <w:r w:rsidRPr="00717018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 xml:space="preserve">3.5 </w:t>
      </w:r>
      <w:r w:rsidRPr="00717018">
        <w:rPr>
          <w:rFonts w:ascii="Times New Roman" w:eastAsia="Times New Roman" w:hAnsi="Times New Roman"/>
          <w:b/>
          <w:sz w:val="24"/>
          <w:szCs w:val="24"/>
          <w:lang w:eastAsia="pl-PL"/>
        </w:rPr>
        <w:t>Detailed programme and contingency plan</w:t>
      </w:r>
    </w:p>
    <w:tbl>
      <w:tblPr>
        <w:tblpPr w:leftFromText="180" w:rightFromText="180" w:vertAnchor="page" w:horzAnchor="page" w:tblpX="320" w:tblpY="1441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1"/>
          <w:insideV w:val="single" w:sz="4" w:space="0" w:color="000001"/>
        </w:tblBorders>
        <w:tblCellMar>
          <w:left w:w="-4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097"/>
        <w:gridCol w:w="3402"/>
        <w:gridCol w:w="3402"/>
        <w:gridCol w:w="3402"/>
        <w:gridCol w:w="3402"/>
      </w:tblGrid>
      <w:tr w:rsidR="003B59EE" w:rsidRPr="00C83E2F" w14:paraId="7429CFF8" w14:textId="77777777" w:rsidTr="00043DFB">
        <w:trPr>
          <w:trHeight w:val="270"/>
        </w:trPr>
        <w:tc>
          <w:tcPr>
            <w:tcW w:w="582" w:type="dxa"/>
            <w:shd w:val="clear" w:color="auto" w:fill="FFFFFF"/>
            <w:tcMar>
              <w:left w:w="-4" w:type="dxa"/>
            </w:tcMar>
            <w:vAlign w:val="bottom"/>
          </w:tcPr>
          <w:p w14:paraId="00DF556F" w14:textId="77777777" w:rsidR="003B59EE" w:rsidRPr="008C7F29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shd w:val="clear" w:color="auto" w:fill="D9D9D9"/>
            <w:tcMar>
              <w:left w:w="50" w:type="dxa"/>
            </w:tcMar>
            <w:vAlign w:val="center"/>
          </w:tcPr>
          <w:p w14:paraId="12DD439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DAY_1.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 Monday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 xml:space="preserve"> 6th July</w:t>
            </w:r>
          </w:p>
        </w:tc>
        <w:tc>
          <w:tcPr>
            <w:tcW w:w="3402" w:type="dxa"/>
            <w:shd w:val="clear" w:color="auto" w:fill="D9D9D9"/>
            <w:tcMar>
              <w:left w:w="-4" w:type="dxa"/>
            </w:tcMar>
            <w:vAlign w:val="center"/>
          </w:tcPr>
          <w:p w14:paraId="4D77B208" w14:textId="393A6999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DAY_2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>. Tuesday 7th  July</w:t>
            </w:r>
          </w:p>
        </w:tc>
        <w:tc>
          <w:tcPr>
            <w:tcW w:w="3402" w:type="dxa"/>
            <w:shd w:val="clear" w:color="auto" w:fill="D9D9D9"/>
            <w:tcMar>
              <w:left w:w="50" w:type="dxa"/>
            </w:tcMar>
            <w:vAlign w:val="center"/>
          </w:tcPr>
          <w:p w14:paraId="03F5B3A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DAY_3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>. Wednesday 8th July</w:t>
            </w:r>
          </w:p>
        </w:tc>
        <w:tc>
          <w:tcPr>
            <w:tcW w:w="3402" w:type="dxa"/>
            <w:shd w:val="clear" w:color="auto" w:fill="D9D9D9"/>
            <w:tcMar>
              <w:left w:w="50" w:type="dxa"/>
            </w:tcMar>
            <w:vAlign w:val="center"/>
          </w:tcPr>
          <w:p w14:paraId="03F9446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DAY_4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>. Thursday 9th July</w:t>
            </w:r>
          </w:p>
        </w:tc>
        <w:tc>
          <w:tcPr>
            <w:tcW w:w="3402" w:type="dxa"/>
            <w:shd w:val="clear" w:color="auto" w:fill="D9D9D9"/>
            <w:tcMar>
              <w:left w:w="50" w:type="dxa"/>
            </w:tcMar>
            <w:vAlign w:val="center"/>
          </w:tcPr>
          <w:p w14:paraId="0CC1717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DAY_5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>. Friday 10th July</w:t>
            </w:r>
          </w:p>
        </w:tc>
      </w:tr>
      <w:tr w:rsidR="003B59EE" w:rsidRPr="00C83E2F" w14:paraId="56C0798B" w14:textId="77777777" w:rsidTr="00043DFB">
        <w:trPr>
          <w:trHeight w:val="258"/>
        </w:trPr>
        <w:tc>
          <w:tcPr>
            <w:tcW w:w="582" w:type="dxa"/>
            <w:shd w:val="clear" w:color="auto" w:fill="FFFFFF"/>
            <w:tcMar>
              <w:left w:w="-4" w:type="dxa"/>
            </w:tcMar>
            <w:vAlign w:val="bottom"/>
          </w:tcPr>
          <w:p w14:paraId="031C47B9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shd w:val="clear" w:color="auto" w:fill="D9D9D9"/>
            <w:tcMar>
              <w:left w:w="50" w:type="dxa"/>
            </w:tcMar>
            <w:vAlign w:val="center"/>
          </w:tcPr>
          <w:p w14:paraId="6EF82399" w14:textId="77777777" w:rsidR="003B59EE" w:rsidRPr="009D7228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9D7228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(Arrival and welcome)</w:t>
            </w:r>
          </w:p>
        </w:tc>
        <w:tc>
          <w:tcPr>
            <w:tcW w:w="3402" w:type="dxa"/>
            <w:shd w:val="clear" w:color="auto" w:fill="D9D9D9"/>
            <w:tcMar>
              <w:left w:w="-4" w:type="dxa"/>
            </w:tcMar>
            <w:vAlign w:val="center"/>
          </w:tcPr>
          <w:p w14:paraId="407AA8E8" w14:textId="08430584" w:rsidR="003B59EE" w:rsidRPr="009D7228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9D7228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Spectroscopy, field sampling and sUAVs</w:t>
            </w:r>
            <w:r w:rsidR="00AA0077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, APEX</w:t>
            </w:r>
            <w:r w:rsidRPr="009D7228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  <w:tcMar>
              <w:left w:w="50" w:type="dxa"/>
            </w:tcMar>
            <w:vAlign w:val="center"/>
          </w:tcPr>
          <w:p w14:paraId="3CAEB4A8" w14:textId="77777777" w:rsidR="003B59EE" w:rsidRPr="009D7228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9D7228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Ecophysiology, fluorescence and biophysical measurements</w:t>
            </w:r>
          </w:p>
        </w:tc>
        <w:tc>
          <w:tcPr>
            <w:tcW w:w="3402" w:type="dxa"/>
            <w:shd w:val="clear" w:color="auto" w:fill="D9D9D9"/>
            <w:tcMar>
              <w:left w:w="50" w:type="dxa"/>
            </w:tcMar>
            <w:vAlign w:val="center"/>
          </w:tcPr>
          <w:p w14:paraId="15556BD9" w14:textId="7ADBDF71" w:rsidR="003B59EE" w:rsidRPr="009D7228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APEX</w:t>
            </w:r>
            <w:r w:rsidRPr="009D7228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 xml:space="preserve"> tutorials and field training with instruments</w:t>
            </w:r>
          </w:p>
        </w:tc>
        <w:tc>
          <w:tcPr>
            <w:tcW w:w="3402" w:type="dxa"/>
            <w:shd w:val="clear" w:color="auto" w:fill="D9D9D9"/>
            <w:tcMar>
              <w:left w:w="50" w:type="dxa"/>
            </w:tcMar>
            <w:vAlign w:val="center"/>
          </w:tcPr>
          <w:p w14:paraId="09171D02" w14:textId="448FC25E" w:rsidR="003B59EE" w:rsidRPr="009D7228" w:rsidRDefault="003F744F" w:rsidP="003F744F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Trial measurements at study site</w:t>
            </w:r>
          </w:p>
        </w:tc>
      </w:tr>
      <w:tr w:rsidR="003B59EE" w:rsidRPr="00C83E2F" w14:paraId="12C509A0" w14:textId="77777777" w:rsidTr="00043DFB">
        <w:trPr>
          <w:trHeight w:val="408"/>
        </w:trPr>
        <w:tc>
          <w:tcPr>
            <w:tcW w:w="582" w:type="dxa"/>
            <w:vMerge w:val="restart"/>
            <w:shd w:val="clear" w:color="auto" w:fill="FFFFFF"/>
            <w:tcMar>
              <w:left w:w="-4" w:type="dxa"/>
            </w:tcMar>
            <w:vAlign w:val="center"/>
          </w:tcPr>
          <w:p w14:paraId="31039C9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  <w:t>9:00-10:30</w:t>
            </w:r>
          </w:p>
        </w:tc>
        <w:tc>
          <w:tcPr>
            <w:tcW w:w="2097" w:type="dxa"/>
            <w:vMerge w:val="restart"/>
            <w:shd w:val="clear" w:color="auto" w:fill="FFFFFF"/>
            <w:tcMar>
              <w:left w:w="50" w:type="dxa"/>
            </w:tcMar>
          </w:tcPr>
          <w:p w14:paraId="729B378D" w14:textId="5D77D948" w:rsidR="003B59EE" w:rsidRPr="00C83E2F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shd w:val="clear" w:color="auto" w:fill="FFFFFF"/>
            <w:tcMar>
              <w:left w:w="-4" w:type="dxa"/>
            </w:tcMar>
          </w:tcPr>
          <w:p w14:paraId="47AF0F3D" w14:textId="218A4D24" w:rsidR="003B59EE" w:rsidRPr="002E4A08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</w:pPr>
            <w:r w:rsidRPr="002E4A08"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  <w:t xml:space="preserve">Plan for </w:t>
            </w:r>
            <w:r w:rsidR="00AA0077"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  <w:t>t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  <w:t xml:space="preserve">raining </w:t>
            </w:r>
            <w:r w:rsidR="00AA0077"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  <w:t>course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  <w:t xml:space="preserve"> and outline of</w:t>
            </w:r>
            <w:r w:rsidR="00AA0077"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  <w:t xml:space="preserve"> the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  <w:t xml:space="preserve"> programme 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  <w:t>[AM, RJ, I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  <w:t>R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  <w:t>]</w:t>
            </w:r>
          </w:p>
        </w:tc>
        <w:tc>
          <w:tcPr>
            <w:tcW w:w="3402" w:type="dxa"/>
            <w:shd w:val="clear" w:color="auto" w:fill="F2DBDB"/>
            <w:tcMar>
              <w:left w:w="50" w:type="dxa"/>
            </w:tcMar>
          </w:tcPr>
          <w:p w14:paraId="21E86A1C" w14:textId="3FACB78C" w:rsidR="003B59EE" w:rsidRPr="00C83E2F" w:rsidRDefault="003B59EE" w:rsidP="00C436E1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Arial Unicode MS" w:hAnsi="Arial" w:cs="Arial"/>
                <w:b/>
                <w:iCs/>
                <w:sz w:val="16"/>
                <w:szCs w:val="16"/>
                <w:lang w:eastAsia="it-IT"/>
              </w:rPr>
              <w:t xml:space="preserve">Lecture </w:t>
            </w:r>
            <w:r w:rsidR="00C436E1">
              <w:rPr>
                <w:rFonts w:ascii="Arial" w:eastAsia="Arial Unicode MS" w:hAnsi="Arial" w:cs="Arial"/>
                <w:b/>
                <w:iCs/>
                <w:sz w:val="16"/>
                <w:szCs w:val="16"/>
                <w:lang w:eastAsia="it-IT"/>
              </w:rPr>
              <w:t>7</w:t>
            </w:r>
            <w:r>
              <w:rPr>
                <w:rFonts w:ascii="Arial" w:eastAsia="Arial Unicode MS" w:hAnsi="Arial" w:cs="Arial"/>
                <w:b/>
                <w:iCs/>
                <w:sz w:val="16"/>
                <w:szCs w:val="16"/>
                <w:lang w:eastAsia="it-IT"/>
              </w:rPr>
              <w:t>:</w:t>
            </w:r>
            <w:r w:rsidRPr="00C83E2F">
              <w:rPr>
                <w:rFonts w:ascii="Arial" w:eastAsia="Arial Unicode MS" w:hAnsi="Arial" w:cs="Arial"/>
                <w:iCs/>
                <w:sz w:val="16"/>
                <w:szCs w:val="16"/>
                <w:lang w:eastAsia="it-IT"/>
              </w:rPr>
              <w:t xml:space="preserve"> </w:t>
            </w:r>
            <w:r w:rsidRPr="00C83E2F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Ecophysiology and the reflectance and fluorescence signals</w:t>
            </w:r>
            <w:r w:rsidRPr="00C83E2F"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  <w:t xml:space="preserve"> </w:t>
            </w:r>
            <w:r w:rsidRPr="00C83E2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[AP]</w:t>
            </w:r>
          </w:p>
        </w:tc>
        <w:tc>
          <w:tcPr>
            <w:tcW w:w="3402" w:type="dxa"/>
            <w:vMerge w:val="restart"/>
            <w:shd w:val="clear" w:color="auto" w:fill="F2DBDB"/>
            <w:tcMar>
              <w:left w:w="50" w:type="dxa"/>
            </w:tcMar>
          </w:tcPr>
          <w:p w14:paraId="6C3B6A91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Arial" w:eastAsia="Arial Unicode MS" w:hAnsi="Arial" w:cs="Arial"/>
                <w:b/>
                <w:iCs/>
                <w:sz w:val="16"/>
                <w:szCs w:val="16"/>
                <w:lang w:eastAsia="it-IT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it-IT" w:eastAsia="zh-CN"/>
              </w:rPr>
              <w:t xml:space="preserve">Lecture 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it-IT" w:eastAsia="zh-CN"/>
              </w:rPr>
              <w:t xml:space="preserve">12: 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Post processing hyperspectral images (Geometric  and atmospheric correction</w:t>
            </w:r>
            <w:r w:rsidR="00AA0077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)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 </w:t>
            </w:r>
            <w:r w:rsidRPr="00C83E2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[DS]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left w:w="50" w:type="dxa"/>
            </w:tcMar>
          </w:tcPr>
          <w:p w14:paraId="3E7437EF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  <w:r w:rsidRPr="00C83E2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8:30</w:t>
            </w:r>
            <w:r w:rsidRPr="00C83E2F"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  <w:t xml:space="preserve"> Departure</w:t>
            </w:r>
          </w:p>
          <w:p w14:paraId="0B929E06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color w:val="FF0000"/>
                <w:sz w:val="16"/>
                <w:szCs w:val="16"/>
                <w:lang w:eastAsia="it-IT"/>
              </w:rPr>
            </w:pPr>
            <w:r w:rsidRPr="00FB1F1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9:00-10:00</w:t>
            </w:r>
            <w:r w:rsidRPr="00FB1F15"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  <w:t xml:space="preserve"> Introduction to the site and measurements performed </w:t>
            </w:r>
            <w:r w:rsidRPr="00FB1F15">
              <w:rPr>
                <w:rFonts w:ascii="Arial" w:eastAsia="Arial Unicode MS" w:hAnsi="Arial" w:cs="Arial"/>
                <w:b/>
                <w:color w:val="FF0000"/>
                <w:sz w:val="16"/>
                <w:szCs w:val="16"/>
                <w:lang w:eastAsia="it-IT"/>
              </w:rPr>
              <w:t>[BCH, RJ]</w:t>
            </w:r>
          </w:p>
        </w:tc>
      </w:tr>
      <w:tr w:rsidR="003B59EE" w:rsidRPr="00C83E2F" w14:paraId="6A22D51C" w14:textId="77777777" w:rsidTr="00043DFB">
        <w:trPr>
          <w:trHeight w:val="888"/>
        </w:trPr>
        <w:tc>
          <w:tcPr>
            <w:tcW w:w="582" w:type="dxa"/>
            <w:vMerge/>
            <w:shd w:val="clear" w:color="auto" w:fill="FFFFFF"/>
            <w:tcMar>
              <w:left w:w="-4" w:type="dxa"/>
            </w:tcMar>
            <w:vAlign w:val="center"/>
          </w:tcPr>
          <w:p w14:paraId="2C0EF081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097" w:type="dxa"/>
            <w:vMerge/>
            <w:shd w:val="clear" w:color="auto" w:fill="FFFFFF"/>
            <w:tcMar>
              <w:left w:w="50" w:type="dxa"/>
            </w:tcMar>
          </w:tcPr>
          <w:p w14:paraId="542D533D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FFFFF"/>
            <w:tcMar>
              <w:left w:w="-4" w:type="dxa"/>
            </w:tcMar>
          </w:tcPr>
          <w:p w14:paraId="69DF24D9" w14:textId="4D26607C" w:rsidR="003B59EE" w:rsidRPr="002E4A08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fr-FR" w:eastAsia="zh-CN"/>
              </w:rPr>
            </w:pP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Self-introduction of students and scientific working group </w:t>
            </w:r>
            <w:r w:rsidR="006007E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(WG) </w:t>
            </w:r>
            <w:r w:rsidR="00157C1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supervisor</w:t>
            </w:r>
            <w:r w:rsidR="002C7CC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, division of students into </w:t>
            </w:r>
            <w:r w:rsidR="002C7CC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scientific 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working groups (</w:t>
            </w:r>
            <w:r w:rsidR="00DD6D8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4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groups </w:t>
            </w:r>
            <w:r w:rsidR="00AA007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of </w:t>
            </w:r>
            <w:r w:rsidR="00DD6D8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persons</w:t>
            </w:r>
            <w:r w:rsidR="006007E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: </w:t>
            </w:r>
            <w:r w:rsidR="00DD6D8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coordinator, rapporteur, data manager, protocols and meta data, data analysis</w:t>
            </w:r>
            <w:r w:rsidR="00AA007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responsible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)</w:t>
            </w:r>
            <w:r w:rsidR="00AE37D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,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allocation of </w:t>
            </w:r>
            <w:r w:rsidR="00AE37D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scientific working g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roup </w:t>
            </w:r>
            <w:r w:rsidR="00157C1A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supervisor</w:t>
            </w:r>
            <w:r w:rsidR="00AA007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and group science project 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  <w:t>[AM, IR, RJ]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F2DBDB"/>
            <w:tcMar>
              <w:left w:w="50" w:type="dxa"/>
            </w:tcMar>
          </w:tcPr>
          <w:p w14:paraId="309582EF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 xml:space="preserve">Lecture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>8: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 xml:space="preserve"> </w:t>
            </w:r>
            <w:r w:rsidRPr="00C83E2F">
              <w:rPr>
                <w:rFonts w:ascii="Arial" w:eastAsia="Times New Roman" w:hAnsi="Arial" w:cs="Arial"/>
                <w:sz w:val="16"/>
                <w:szCs w:val="16"/>
                <w:lang w:val="it-IT" w:eastAsia="zh-CN"/>
              </w:rPr>
              <w:t>Theory of reflectance and fluorescence and a</w:t>
            </w:r>
            <w:r w:rsidRPr="00C83E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pproaches to fluorescence retrieval from spectroscopic measurements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Pr="00C83E2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[MR]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F2DBDB"/>
            <w:tcMar>
              <w:left w:w="50" w:type="dxa"/>
            </w:tcMar>
          </w:tcPr>
          <w:p w14:paraId="72CCC617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3402" w:type="dxa"/>
            <w:vMerge/>
            <w:shd w:val="clear" w:color="auto" w:fill="FFFFFF"/>
            <w:tcMar>
              <w:left w:w="50" w:type="dxa"/>
            </w:tcMar>
          </w:tcPr>
          <w:p w14:paraId="34D85432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</w:tr>
      <w:tr w:rsidR="003B59EE" w:rsidRPr="00C83E2F" w14:paraId="092200FE" w14:textId="77777777" w:rsidTr="00043DFB">
        <w:trPr>
          <w:trHeight w:val="255"/>
        </w:trPr>
        <w:tc>
          <w:tcPr>
            <w:tcW w:w="582" w:type="dxa"/>
            <w:shd w:val="clear" w:color="auto" w:fill="FFFFFF"/>
            <w:tcMar>
              <w:left w:w="-4" w:type="dxa"/>
            </w:tcMar>
            <w:vAlign w:val="center"/>
          </w:tcPr>
          <w:p w14:paraId="55566FE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  <w:t>10:30-11:00</w:t>
            </w:r>
          </w:p>
        </w:tc>
        <w:tc>
          <w:tcPr>
            <w:tcW w:w="2097" w:type="dxa"/>
            <w:shd w:val="clear" w:color="auto" w:fill="FFFFFF"/>
            <w:tcMar>
              <w:left w:w="50" w:type="dxa"/>
            </w:tcMar>
          </w:tcPr>
          <w:p w14:paraId="7010F8B7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-4" w:type="dxa"/>
            </w:tcMar>
            <w:vAlign w:val="center"/>
          </w:tcPr>
          <w:p w14:paraId="56227CF7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14:paraId="0420EC9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14:paraId="7E205289" w14:textId="77777777" w:rsidR="003B59EE" w:rsidRPr="009D7228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D722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3402" w:type="dxa"/>
            <w:vMerge w:val="restart"/>
            <w:shd w:val="clear" w:color="auto" w:fill="CCFFCC"/>
            <w:tcMar>
              <w:left w:w="50" w:type="dxa"/>
            </w:tcMar>
          </w:tcPr>
          <w:p w14:paraId="390B4622" w14:textId="76BDE138" w:rsidR="003B59EE" w:rsidRPr="00C83E2F" w:rsidRDefault="00FB1F15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10</w:t>
            </w:r>
            <w:r w:rsidR="003B59EE"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:00-1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2</w:t>
            </w:r>
            <w:r w:rsidR="003B59EE"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: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30</w:t>
            </w:r>
            <w:r w:rsidR="003B59EE"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 xml:space="preserve">Student activity </w:t>
            </w:r>
            <w:r w:rsidR="003B59EE" w:rsidRPr="009D3DAA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5:</w:t>
            </w:r>
          </w:p>
          <w:p w14:paraId="008E63A4" w14:textId="77777777" w:rsidR="0087609F" w:rsidRPr="00B35C30" w:rsidRDefault="00B00327" w:rsidP="0087609F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</w:pPr>
            <w:r w:rsidRPr="00924BFD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zh-CN"/>
              </w:rPr>
              <w:t>4</w:t>
            </w:r>
            <w:r w:rsidRPr="00924BFD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 </w:t>
            </w:r>
            <w:r w:rsidR="00411FBB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parallel </w:t>
            </w:r>
            <w:r w:rsidRPr="00924BFD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sessions of </w:t>
            </w:r>
            <w:r w:rsidR="006007EF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2 hours </w:t>
            </w:r>
            <w:r w:rsidR="006007EF" w:rsidRPr="00924BFD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trial measurements</w:t>
            </w:r>
            <w:r w:rsidR="006007EF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</w:t>
            </w:r>
            <w:r w:rsidR="0087609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[ALL WG supervisors</w:t>
            </w:r>
            <w:r w:rsidR="004C7BA0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 xml:space="preserve"> and WG</w:t>
            </w:r>
            <w:r w:rsidR="0087609F" w:rsidRPr="00DF397D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]</w:t>
            </w:r>
          </w:p>
          <w:p w14:paraId="71914385" w14:textId="77777777" w:rsidR="006007EF" w:rsidRDefault="006007EF" w:rsidP="00B00327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</w:pPr>
          </w:p>
          <w:p w14:paraId="6CD84751" w14:textId="77777777" w:rsidR="00B00327" w:rsidRPr="009D7228" w:rsidRDefault="00B00327" w:rsidP="00B00327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trial </w:t>
            </w:r>
            <w:r w:rsidRPr="009D722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measur</w:t>
            </w:r>
            <w:r w:rsidR="002415C2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e</w:t>
            </w:r>
            <w:r w:rsidRPr="009D722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ments of reflectance, fluorescence, LAI, fAPAR, CO</w:t>
            </w:r>
            <w:r w:rsidRPr="009D7228">
              <w:rPr>
                <w:rFonts w:ascii="Arial" w:eastAsia="Times New Roman" w:hAnsi="Arial" w:cs="Arial"/>
                <w:iCs/>
                <w:sz w:val="16"/>
                <w:szCs w:val="16"/>
                <w:vertAlign w:val="subscript"/>
                <w:lang w:val="it-IT" w:eastAsia="zh-CN"/>
              </w:rPr>
              <w:t>2</w:t>
            </w:r>
            <w:r w:rsidR="00012AEB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fluxes at selected plots.  Trial measurements </w:t>
            </w:r>
            <w:r w:rsidRPr="009D722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with sUAVs</w:t>
            </w:r>
            <w:r w:rsidR="0087609F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.</w:t>
            </w:r>
          </w:p>
          <w:p w14:paraId="4034D980" w14:textId="616F347B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  <w:p w14:paraId="4688CCB4" w14:textId="77777777" w:rsidR="00B00327" w:rsidRPr="00924BFD" w:rsidRDefault="0087609F" w:rsidP="00924BFD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  <w:t>[</w:t>
            </w:r>
            <w:r w:rsidR="00B00327"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  <w:t>4</w:t>
            </w:r>
            <w:r w:rsidR="00B00327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WG</w:t>
            </w:r>
            <w:r w:rsidR="002415C2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s</w:t>
            </w:r>
            <w:r w:rsidR="00B00327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</w:t>
            </w:r>
            <w:r w:rsidR="00955F6D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rotate </w:t>
            </w:r>
            <w:r w:rsidR="00B00327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(each </w:t>
            </w:r>
            <w:r w:rsidR="00342CE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WG </w:t>
            </w:r>
            <w:r w:rsidR="00273A5D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group performs</w:t>
            </w:r>
            <w:r w:rsidR="00B00327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 2 sessions of </w:t>
            </w:r>
            <w:r w:rsidR="00411FBB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2 hours </w:t>
            </w:r>
            <w:r w:rsidR="00B00327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trial</w:t>
            </w:r>
            <w:r w:rsidR="00B00327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measur</w:t>
            </w:r>
            <w:r w:rsidR="00B00327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e</w:t>
            </w:r>
            <w:r w:rsidR="00B00327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ments)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]</w:t>
            </w:r>
            <w:r w:rsidR="00B00327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</w:t>
            </w:r>
          </w:p>
        </w:tc>
      </w:tr>
      <w:tr w:rsidR="003B59EE" w:rsidRPr="00C83E2F" w14:paraId="2DD3A7A2" w14:textId="77777777" w:rsidTr="00043DFB">
        <w:trPr>
          <w:trHeight w:val="255"/>
        </w:trPr>
        <w:tc>
          <w:tcPr>
            <w:tcW w:w="582" w:type="dxa"/>
            <w:shd w:val="clear" w:color="auto" w:fill="FFFFFF"/>
            <w:tcMar>
              <w:left w:w="-4" w:type="dxa"/>
            </w:tcMar>
            <w:vAlign w:val="center"/>
          </w:tcPr>
          <w:p w14:paraId="788CBD7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  <w:t>11:00-12:30</w:t>
            </w:r>
          </w:p>
        </w:tc>
        <w:tc>
          <w:tcPr>
            <w:tcW w:w="2097" w:type="dxa"/>
            <w:shd w:val="clear" w:color="auto" w:fill="FFFFFF"/>
            <w:tcMar>
              <w:left w:w="50" w:type="dxa"/>
            </w:tcMar>
          </w:tcPr>
          <w:p w14:paraId="4A4CF949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/>
            <w:tcMar>
              <w:left w:w="-4" w:type="dxa"/>
            </w:tcMar>
          </w:tcPr>
          <w:p w14:paraId="06043FF6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Lecture 1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 xml:space="preserve">: Principles of Field Spectroscopy and </w:t>
            </w:r>
            <w:r w:rsidRPr="00C83E2F">
              <w:rPr>
                <w:rFonts w:ascii="Arial" w:eastAsia="Arial Unicode MS" w:hAnsi="Arial" w:cs="Arial"/>
                <w:color w:val="000000"/>
                <w:sz w:val="16"/>
                <w:szCs w:val="16"/>
                <w:lang w:val="fr-FR" w:eastAsia="it-IT"/>
              </w:rPr>
              <w:t xml:space="preserve">design and calibration of spectrometers for reflectance and fluorescence </w:t>
            </w:r>
            <w:r w:rsidRPr="002E4A08">
              <w:rPr>
                <w:rFonts w:ascii="Arial" w:eastAsia="Arial Unicode MS" w:hAnsi="Arial" w:cs="Arial"/>
                <w:sz w:val="16"/>
                <w:szCs w:val="16"/>
                <w:lang w:val="fr-FR" w:eastAsia="it-IT"/>
              </w:rPr>
              <w:t>measurements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  <w:t xml:space="preserve"> </w:t>
            </w:r>
            <w:r w:rsidRPr="00DF397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  <w:t>[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  <w:t>AM]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/>
            <w:tcMar>
              <w:left w:w="50" w:type="dxa"/>
            </w:tcMar>
          </w:tcPr>
          <w:p w14:paraId="6C167D0F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 xml:space="preserve">Lecture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>9: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 xml:space="preserve"> </w:t>
            </w:r>
            <w:r w:rsidRPr="00C83E2F"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  <w:t>Retrieval of vegetation properties in the flux tower footprint from airborne and ground spectral measurements</w:t>
            </w:r>
            <w:r w:rsidRPr="00C83E2F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83E2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[AD]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/>
            <w:tcMar>
              <w:left w:w="50" w:type="dxa"/>
            </w:tcMar>
          </w:tcPr>
          <w:p w14:paraId="35C8873C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val="it-IT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it-IT" w:eastAsia="zh-CN"/>
              </w:rPr>
              <w:t>Tutorial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it-IT" w:eastAsia="zh-CN"/>
              </w:rPr>
              <w:t xml:space="preserve"> 1:</w:t>
            </w: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it-IT" w:eastAsia="zh-CN"/>
              </w:rPr>
              <w:t xml:space="preserve"> 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ATCOR &amp; Parge tutorial (atmospheric-geometric data processing of APEX</w:t>
            </w:r>
            <w:r w:rsidR="00390648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)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 </w:t>
            </w:r>
            <w:r w:rsidRPr="00C83E2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  <w:t>[DS]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CCFFCC"/>
            <w:tcMar>
              <w:left w:w="50" w:type="dxa"/>
            </w:tcMar>
          </w:tcPr>
          <w:p w14:paraId="68F8DA18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</w:tr>
      <w:tr w:rsidR="003B59EE" w:rsidRPr="00C83E2F" w14:paraId="20179710" w14:textId="77777777" w:rsidTr="00043DFB">
        <w:trPr>
          <w:trHeight w:val="514"/>
        </w:trPr>
        <w:tc>
          <w:tcPr>
            <w:tcW w:w="582" w:type="dxa"/>
            <w:shd w:val="clear" w:color="auto" w:fill="FFFFFF"/>
            <w:tcMar>
              <w:left w:w="-4" w:type="dxa"/>
            </w:tcMar>
            <w:vAlign w:val="center"/>
          </w:tcPr>
          <w:p w14:paraId="2BD2AE5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  <w:t>12:30-13:30</w:t>
            </w:r>
          </w:p>
        </w:tc>
        <w:tc>
          <w:tcPr>
            <w:tcW w:w="2097" w:type="dxa"/>
            <w:shd w:val="clear" w:color="auto" w:fill="FFFFFF"/>
            <w:tcMar>
              <w:left w:w="50" w:type="dxa"/>
            </w:tcMar>
          </w:tcPr>
          <w:p w14:paraId="4C7649AB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tcMar>
              <w:left w:w="-4" w:type="dxa"/>
            </w:tcMar>
            <w:vAlign w:val="center"/>
          </w:tcPr>
          <w:p w14:paraId="70F502B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14:paraId="0275AE9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14:paraId="77B7088D" w14:textId="77777777" w:rsidR="003B59EE" w:rsidRPr="009D7228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9D722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14:paraId="43D0108C" w14:textId="6D761136" w:rsidR="003B59EE" w:rsidRPr="00C83E2F" w:rsidRDefault="003B59EE" w:rsidP="00FB1F15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FB1F15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Lunch</w:t>
            </w: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3B59EE" w:rsidRPr="00C83E2F" w14:paraId="45BF28C9" w14:textId="77777777" w:rsidTr="00043DFB">
        <w:trPr>
          <w:trHeight w:val="255"/>
        </w:trPr>
        <w:tc>
          <w:tcPr>
            <w:tcW w:w="582" w:type="dxa"/>
            <w:shd w:val="clear" w:color="auto" w:fill="FFFFFF"/>
            <w:tcMar>
              <w:left w:w="-4" w:type="dxa"/>
            </w:tcMar>
            <w:vAlign w:val="center"/>
          </w:tcPr>
          <w:p w14:paraId="440B103D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  <w:t>13:30-15:00</w:t>
            </w:r>
          </w:p>
        </w:tc>
        <w:tc>
          <w:tcPr>
            <w:tcW w:w="2097" w:type="dxa"/>
            <w:shd w:val="clear" w:color="auto" w:fill="FFFFFF"/>
            <w:tcMar>
              <w:left w:w="50" w:type="dxa"/>
            </w:tcMar>
          </w:tcPr>
          <w:p w14:paraId="777ABC50" w14:textId="77777777" w:rsidR="003B59EE" w:rsidRPr="00C83E2F" w:rsidRDefault="003B59EE" w:rsidP="00DD6D88">
            <w:pPr>
              <w:suppressAutoHyphens/>
              <w:spacing w:before="240" w:after="60" w:line="240" w:lineRule="auto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val="fr-FR"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/>
            <w:tcMar>
              <w:left w:w="-4" w:type="dxa"/>
            </w:tcMar>
          </w:tcPr>
          <w:p w14:paraId="3A974632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Arial" w:eastAsia="Arial Unicode MS" w:hAnsi="Arial" w:cs="Arial"/>
                <w:b/>
                <w:iCs/>
                <w:color w:val="FF0000"/>
                <w:sz w:val="16"/>
                <w:szCs w:val="16"/>
                <w:lang w:val="fr-FR" w:eastAsia="it-IT"/>
              </w:rPr>
            </w:pPr>
            <w:r w:rsidRPr="00C83E2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>Lecture 2</w:t>
            </w:r>
            <w:r w:rsidRPr="00C83E2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zh-CN"/>
              </w:rPr>
              <w:t xml:space="preserve">: </w:t>
            </w:r>
            <w:r w:rsidRPr="00C83E2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lang w:val="fr-FR" w:eastAsia="it-IT"/>
              </w:rPr>
              <w:t>FS sampling strategies and measurement uncertainties near the ground and from sUA</w:t>
            </w: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lang w:val="fr-FR" w:eastAsia="it-IT"/>
              </w:rPr>
              <w:t>V</w:t>
            </w:r>
            <w:r w:rsidRPr="00C83E2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lang w:val="fr-FR" w:eastAsia="it-IT"/>
              </w:rPr>
              <w:t xml:space="preserve">s </w:t>
            </w:r>
            <w:r w:rsidRPr="00C83E2F">
              <w:rPr>
                <w:rFonts w:ascii="Arial" w:eastAsia="Arial Unicode MS" w:hAnsi="Arial" w:cs="Arial"/>
                <w:b/>
                <w:iCs/>
                <w:color w:val="FF0000"/>
                <w:sz w:val="16"/>
                <w:szCs w:val="16"/>
                <w:lang w:val="fr-FR" w:eastAsia="it-IT"/>
              </w:rPr>
              <w:t>[KA and/or AM]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DBDB"/>
            <w:tcMar>
              <w:left w:w="50" w:type="dxa"/>
            </w:tcMar>
          </w:tcPr>
          <w:p w14:paraId="586CACD3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Lecture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10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: </w:t>
            </w:r>
            <w:r w:rsidRPr="00C83E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Introduction to ground measurements of biophysical parameters and chamber and eddy covariance methods for GHG fluxes measurements. Integration of fluxes and reflectance data 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[RJ/ET or BHCH]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tcMar>
              <w:left w:w="50" w:type="dxa"/>
            </w:tcMar>
          </w:tcPr>
          <w:p w14:paraId="5C2F117D" w14:textId="1E959855" w:rsidR="003B59EE" w:rsidRPr="00C83E2F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EMO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="00390648" w:rsidRPr="009D3DA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2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and Student activity </w:t>
            </w:r>
            <w:r w:rsidRPr="009D3DA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3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="00AE37D4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i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n </w:t>
            </w:r>
            <w:r w:rsidR="00390648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4 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groups with </w:t>
            </w:r>
            <w:r w:rsidR="0069061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scientific working g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roup supervisors</w:t>
            </w:r>
            <w:r w:rsidR="00390648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. 4 scientific working groups rotate.</w:t>
            </w:r>
          </w:p>
          <w:p w14:paraId="14BEC566" w14:textId="19213016" w:rsidR="003B59EE" w:rsidRPr="009D7228" w:rsidRDefault="003B59EE" w:rsidP="00012AEB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shd w:val="clear" w:color="auto" w:fill="F2F2F2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Demonstration and training in use of all field instruments </w:t>
            </w:r>
            <w:r w:rsidR="00390648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in 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gro</w:t>
            </w: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unds of hotel</w:t>
            </w:r>
            <w:r w:rsidR="00C219A5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. </w:t>
            </w:r>
            <w:r w:rsidRPr="00C83E2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[AM, MR, ET, KA, LA]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</w:tcBorders>
            <w:shd w:val="clear" w:color="auto" w:fill="CCFFCC"/>
            <w:tcMar>
              <w:left w:w="50" w:type="dxa"/>
            </w:tcMar>
          </w:tcPr>
          <w:p w14:paraId="75A79D7D" w14:textId="0182B122" w:rsidR="003B59EE" w:rsidRPr="009651D4" w:rsidRDefault="003B59EE" w:rsidP="00DD6D88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</w:pPr>
            <w:r w:rsidRPr="009651D4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1</w:t>
            </w:r>
            <w:r w:rsidR="00B00327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3</w:t>
            </w:r>
            <w:r w:rsidRPr="009651D4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:30 – 1</w:t>
            </w:r>
            <w:r w:rsidR="00B00327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7</w:t>
            </w:r>
            <w:r w:rsidRPr="009651D4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:</w:t>
            </w:r>
            <w:r w:rsidR="00B00327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3</w:t>
            </w:r>
            <w:r w:rsidRPr="009651D4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0 Student </w:t>
            </w:r>
            <w:r w:rsidR="00012AEB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a</w:t>
            </w:r>
            <w:r w:rsidRPr="009651D4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ctivity </w:t>
            </w:r>
            <w:r w:rsidRPr="009D3DAA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6</w:t>
            </w:r>
            <w:r w:rsidRPr="009651D4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:</w:t>
            </w:r>
          </w:p>
          <w:p w14:paraId="3A51B088" w14:textId="77777777" w:rsidR="0087609F" w:rsidRPr="00B35C30" w:rsidRDefault="00342CE8" w:rsidP="0087609F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</w:pPr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4</w:t>
            </w:r>
            <w:r w:rsidR="00B00327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 </w:t>
            </w:r>
            <w:r w:rsidR="00411FBB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parallel </w:t>
            </w:r>
            <w:r w:rsidR="00B00327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sessions of </w:t>
            </w:r>
            <w:r w:rsidR="006007EF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2 hours </w:t>
            </w:r>
            <w:r w:rsidR="00B00327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tr</w:t>
            </w:r>
            <w:r w:rsidR="006007EF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ia</w:t>
            </w:r>
            <w:r w:rsidR="00B00327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l measurements</w:t>
            </w:r>
            <w:r w:rsidR="0087609F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 </w:t>
            </w:r>
            <w:r w:rsidR="0087609F" w:rsidRPr="00DF397D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 xml:space="preserve">[ALL WG </w:t>
            </w:r>
            <w:r w:rsidR="0087609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supervisors</w:t>
            </w:r>
            <w:r w:rsidR="004C7BA0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 xml:space="preserve"> and WG</w:t>
            </w:r>
            <w:r w:rsidR="0087609F" w:rsidRPr="00DF397D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]</w:t>
            </w:r>
          </w:p>
          <w:p w14:paraId="6AEE2F70" w14:textId="4FCA51CB" w:rsidR="003B59EE" w:rsidRPr="009D7228" w:rsidRDefault="00B00327" w:rsidP="00DD6D88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</w:pPr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 </w:t>
            </w:r>
          </w:p>
          <w:p w14:paraId="4E9EDA51" w14:textId="1FB0AD74" w:rsidR="00012AEB" w:rsidRPr="009D7228" w:rsidRDefault="00B00327" w:rsidP="00012AEB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Trial </w:t>
            </w:r>
            <w:r w:rsidR="003B59EE" w:rsidRPr="009D722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measur</w:t>
            </w:r>
            <w:r w:rsidR="00012AEB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e</w:t>
            </w:r>
            <w:r w:rsidR="003B59EE" w:rsidRPr="009D722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ments of reflectance, fluorescence, LAI, fAPAR, CO</w:t>
            </w:r>
            <w:r w:rsidR="003B59EE" w:rsidRPr="009D7228">
              <w:rPr>
                <w:rFonts w:ascii="Arial" w:eastAsia="Times New Roman" w:hAnsi="Arial" w:cs="Arial"/>
                <w:iCs/>
                <w:sz w:val="16"/>
                <w:szCs w:val="16"/>
                <w:vertAlign w:val="subscript"/>
                <w:lang w:val="it-IT" w:eastAsia="zh-CN"/>
              </w:rPr>
              <w:t>2</w:t>
            </w:r>
            <w:r w:rsidR="003B59EE" w:rsidRPr="009D722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fluxes at selected plots.  </w:t>
            </w:r>
            <w:r w:rsidR="00012AEB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Trial measurements </w:t>
            </w:r>
            <w:r w:rsidR="00012AEB" w:rsidRPr="009D722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with sUAVs</w:t>
            </w:r>
            <w:r w:rsidR="00012AEB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.</w:t>
            </w:r>
          </w:p>
          <w:p w14:paraId="3F2A2E5E" w14:textId="57FB0F0F" w:rsidR="003B59EE" w:rsidRPr="009D7228" w:rsidRDefault="003B59EE" w:rsidP="00DD6D88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</w:pPr>
          </w:p>
          <w:p w14:paraId="504196ED" w14:textId="77777777" w:rsidR="003B59EE" w:rsidRPr="009D7228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16"/>
                <w:szCs w:val="16"/>
                <w:lang w:val="it-IT" w:eastAsia="zh-CN"/>
              </w:rPr>
            </w:pPr>
          </w:p>
          <w:p w14:paraId="04658580" w14:textId="483ED440" w:rsidR="003B59EE" w:rsidRPr="00B35C30" w:rsidRDefault="0087609F" w:rsidP="00924BFD">
            <w:pPr>
              <w:suppressAutoHyphens/>
              <w:spacing w:after="0" w:line="240" w:lineRule="auto"/>
              <w:outlineLvl w:val="7"/>
              <w:rPr>
                <w:rFonts w:ascii="Arial" w:eastAsia="Times New Roman" w:hAnsi="Arial" w:cs="Arial"/>
                <w:color w:val="00000A"/>
                <w:sz w:val="16"/>
                <w:szCs w:val="16"/>
                <w:lang w:val="it-IT" w:eastAsia="zh-CN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[</w:t>
            </w:r>
            <w:r w:rsidR="00342CE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4</w:t>
            </w:r>
            <w:r w:rsidR="003B59EE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WG</w:t>
            </w:r>
            <w:r w:rsidR="002415C2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s rotate</w:t>
            </w:r>
            <w:r w:rsidR="003B59EE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(each </w:t>
            </w:r>
            <w:r w:rsidR="006007EF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WG </w:t>
            </w:r>
            <w:r w:rsidR="003B59EE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group</w:t>
            </w:r>
            <w:r w:rsidR="00273A5D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performs</w:t>
            </w:r>
            <w:r w:rsidR="003B59EE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</w:t>
            </w:r>
            <w:r w:rsidR="00342CE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the next </w:t>
            </w:r>
            <w:r w:rsidR="00B00327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2 session</w:t>
            </w:r>
            <w:r w:rsidR="00342CE8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s of trial </w:t>
            </w:r>
            <w:r w:rsidR="003B59EE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measur</w:t>
            </w:r>
            <w:r w:rsidR="00617E45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e</w:t>
            </w:r>
            <w:r w:rsidR="003B59EE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ments)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>]</w:t>
            </w:r>
            <w:r w:rsidR="003B59EE" w:rsidRPr="00B35C30">
              <w:rPr>
                <w:rFonts w:ascii="Arial" w:eastAsia="Times New Roman" w:hAnsi="Arial" w:cs="Arial"/>
                <w:iCs/>
                <w:sz w:val="16"/>
                <w:szCs w:val="16"/>
                <w:lang w:val="it-IT" w:eastAsia="zh-CN"/>
              </w:rPr>
              <w:t xml:space="preserve"> </w:t>
            </w:r>
          </w:p>
        </w:tc>
      </w:tr>
      <w:tr w:rsidR="003B59EE" w:rsidRPr="00C83E2F" w14:paraId="3A06A460" w14:textId="77777777" w:rsidTr="00043DFB">
        <w:trPr>
          <w:trHeight w:val="255"/>
        </w:trPr>
        <w:tc>
          <w:tcPr>
            <w:tcW w:w="582" w:type="dxa"/>
            <w:shd w:val="clear" w:color="auto" w:fill="FFFFFF"/>
            <w:tcMar>
              <w:left w:w="-4" w:type="dxa"/>
            </w:tcMar>
            <w:vAlign w:val="center"/>
          </w:tcPr>
          <w:p w14:paraId="518C841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  <w:t>15:00-15:30</w:t>
            </w:r>
          </w:p>
        </w:tc>
        <w:tc>
          <w:tcPr>
            <w:tcW w:w="2097" w:type="dxa"/>
            <w:vMerge w:val="restart"/>
            <w:shd w:val="clear" w:color="auto" w:fill="FFFFFF"/>
            <w:tcMar>
              <w:left w:w="50" w:type="dxa"/>
            </w:tcMar>
          </w:tcPr>
          <w:p w14:paraId="16B3E409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15:00-16:30 Departure from the LAWICA AIRPORT to 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OBRZYCKO palace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-4" w:type="dxa"/>
            </w:tcMar>
            <w:vAlign w:val="center"/>
          </w:tcPr>
          <w:p w14:paraId="0E3FEEE9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14:paraId="45BD189E" w14:textId="77777777" w:rsidR="003B59EE" w:rsidRPr="005A1CEE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14:paraId="0266332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3402" w:type="dxa"/>
            <w:vMerge/>
            <w:shd w:val="clear" w:color="auto" w:fill="CCFFCC"/>
            <w:tcMar>
              <w:left w:w="50" w:type="dxa"/>
            </w:tcMar>
          </w:tcPr>
          <w:p w14:paraId="25C60DA8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</w:tr>
      <w:tr w:rsidR="003B59EE" w:rsidRPr="00C83E2F" w14:paraId="46E05B0B" w14:textId="77777777" w:rsidTr="00043DFB">
        <w:trPr>
          <w:trHeight w:val="832"/>
        </w:trPr>
        <w:tc>
          <w:tcPr>
            <w:tcW w:w="582" w:type="dxa"/>
            <w:shd w:val="clear" w:color="auto" w:fill="FFFFFF"/>
            <w:tcMar>
              <w:left w:w="-4" w:type="dxa"/>
            </w:tcMar>
            <w:vAlign w:val="center"/>
          </w:tcPr>
          <w:p w14:paraId="2BDCC627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  <w:t>15:30-16:30</w:t>
            </w:r>
          </w:p>
        </w:tc>
        <w:tc>
          <w:tcPr>
            <w:tcW w:w="2097" w:type="dxa"/>
            <w:vMerge/>
            <w:shd w:val="clear" w:color="auto" w:fill="FFFFFF"/>
            <w:tcMar>
              <w:left w:w="50" w:type="dxa"/>
            </w:tcMar>
          </w:tcPr>
          <w:p w14:paraId="4FAA8063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000001"/>
            </w:tcBorders>
            <w:shd w:val="clear" w:color="auto" w:fill="F2DBDB"/>
            <w:tcMar>
              <w:left w:w="-4" w:type="dxa"/>
            </w:tcMar>
          </w:tcPr>
          <w:p w14:paraId="5B0C34F9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</w:pPr>
            <w:r w:rsidRPr="00C83E2F"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 xml:space="preserve">Lecture </w:t>
            </w:r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val="it-IT" w:eastAsia="zh-CN"/>
              </w:rPr>
              <w:t>3</w:t>
            </w:r>
            <w:r w:rsidRPr="00C83E2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val="it-IT" w:eastAsia="zh-CN"/>
              </w:rPr>
              <w:t xml:space="preserve">: </w:t>
            </w:r>
            <w:r w:rsidRPr="00C83E2F">
              <w:rPr>
                <w:rFonts w:ascii="Arial" w:eastAsia="Arial Unicode MS" w:hAnsi="Arial" w:cs="Arial"/>
                <w:iCs/>
                <w:sz w:val="16"/>
                <w:szCs w:val="16"/>
                <w:lang w:eastAsia="it-IT"/>
              </w:rPr>
              <w:t>Airborne hyperspectral imaging spectroscopy, APEX: instrument and its calibration</w:t>
            </w:r>
            <w:r w:rsidRPr="00C83E2F">
              <w:rPr>
                <w:rFonts w:ascii="Arial" w:eastAsia="Arial Unicode MS" w:hAnsi="Arial" w:cs="Arial"/>
                <w:b/>
                <w:iCs/>
                <w:sz w:val="16"/>
                <w:szCs w:val="16"/>
                <w:lang w:eastAsia="it-IT"/>
              </w:rPr>
              <w:t xml:space="preserve"> </w:t>
            </w:r>
            <w:r w:rsidRPr="009D7228">
              <w:rPr>
                <w:rFonts w:ascii="Arial" w:eastAsia="Arial Unicode MS" w:hAnsi="Arial" w:cs="Arial"/>
                <w:b/>
                <w:iCs/>
                <w:color w:val="FF0000"/>
                <w:sz w:val="16"/>
                <w:szCs w:val="16"/>
                <w:lang w:eastAsia="it-IT"/>
              </w:rPr>
              <w:t>[AH]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000001"/>
            </w:tcBorders>
            <w:shd w:val="clear" w:color="auto" w:fill="F2DBDB"/>
            <w:tcMar>
              <w:left w:w="50" w:type="dxa"/>
            </w:tcMar>
          </w:tcPr>
          <w:p w14:paraId="7E591A95" w14:textId="77777777" w:rsidR="003B59EE" w:rsidRPr="003334F0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Lecture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11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: </w:t>
            </w:r>
            <w:r w:rsidRPr="00C83E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Introduction to ground measurements of biophysical parameters and chamber and eddy covariance methods for GHG fluxes measurements. Integration of fluxes and reflectance data 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[RJ/ET or BHCH]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000001"/>
            </w:tcBorders>
            <w:shd w:val="clear" w:color="auto" w:fill="CCFFCC"/>
            <w:tcMar>
              <w:left w:w="50" w:type="dxa"/>
            </w:tcMar>
          </w:tcPr>
          <w:p w14:paraId="3B5DB613" w14:textId="039C37C4" w:rsidR="003B59EE" w:rsidRPr="00C83E2F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9D3DA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DEMO </w:t>
            </w:r>
            <w:r w:rsidR="00390648" w:rsidRPr="009D3DA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3</w:t>
            </w:r>
            <w:r w:rsidR="00273A5D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and Student activity </w:t>
            </w:r>
            <w:r w:rsidR="00273A5D" w:rsidRPr="009D3DA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4</w:t>
            </w:r>
            <w:r w:rsidR="009D3DA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="0069061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i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n </w:t>
            </w:r>
            <w:r w:rsidR="00390648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4 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groups with </w:t>
            </w:r>
            <w:r w:rsidR="00690617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scientific working g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roup supervisors</w:t>
            </w:r>
            <w:r w:rsidR="00390648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; 4 scientific working groups rotate.</w:t>
            </w:r>
          </w:p>
          <w:p w14:paraId="151EB8C4" w14:textId="22DA5C60" w:rsidR="003B59EE" w:rsidRPr="00C83E2F" w:rsidRDefault="003B59EE" w:rsidP="00012AE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Demonstration and training in use of all field instruments </w:t>
            </w: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and UAVs in grounds of hotel</w:t>
            </w:r>
            <w:r w:rsidR="00C219A5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. </w:t>
            </w:r>
            <w:r w:rsidRPr="00C83E2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[AM, MR, ET, KA, LA]</w:t>
            </w:r>
          </w:p>
        </w:tc>
        <w:tc>
          <w:tcPr>
            <w:tcW w:w="3402" w:type="dxa"/>
            <w:vMerge/>
            <w:shd w:val="clear" w:color="auto" w:fill="CCFFCC"/>
            <w:tcMar>
              <w:left w:w="50" w:type="dxa"/>
            </w:tcMar>
          </w:tcPr>
          <w:p w14:paraId="56A30414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</w:tr>
      <w:tr w:rsidR="00FD6A50" w:rsidRPr="00C83E2F" w14:paraId="21F1A9CD" w14:textId="77777777" w:rsidTr="00044FC4">
        <w:trPr>
          <w:trHeight w:val="821"/>
        </w:trPr>
        <w:tc>
          <w:tcPr>
            <w:tcW w:w="582" w:type="dxa"/>
            <w:shd w:val="clear" w:color="auto" w:fill="FFFFFF"/>
            <w:tcMar>
              <w:left w:w="-4" w:type="dxa"/>
            </w:tcMar>
            <w:vAlign w:val="center"/>
          </w:tcPr>
          <w:p w14:paraId="28117E6D" w14:textId="77777777" w:rsidR="00FD6A50" w:rsidRPr="00C83E2F" w:rsidRDefault="00FD6A50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  <w:t>16:30-18:00</w:t>
            </w:r>
          </w:p>
        </w:tc>
        <w:tc>
          <w:tcPr>
            <w:tcW w:w="2097" w:type="dxa"/>
            <w:shd w:val="clear" w:color="auto" w:fill="FFFFFF"/>
            <w:tcMar>
              <w:left w:w="50" w:type="dxa"/>
            </w:tcMar>
          </w:tcPr>
          <w:p w14:paraId="422BF5BD" w14:textId="77777777" w:rsidR="00FD6A50" w:rsidRPr="00C83E2F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16:30-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18:00</w:t>
            </w:r>
            <w:r w:rsidRPr="00C83E2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C83E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Registration 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and </w:t>
            </w:r>
            <w:r w:rsidRPr="00C83E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room allocation</w:t>
            </w:r>
            <w:r w:rsidRPr="00C83E2F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DBDB"/>
            <w:tcMar>
              <w:left w:w="-4" w:type="dxa"/>
            </w:tcMar>
          </w:tcPr>
          <w:p w14:paraId="2B7F1AD8" w14:textId="77777777" w:rsidR="00FD6A50" w:rsidRDefault="00FD6A50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75B2A">
              <w:rPr>
                <w:rFonts w:ascii="Arial" w:hAnsi="Arial" w:cs="Arial"/>
                <w:b/>
                <w:sz w:val="16"/>
                <w:szCs w:val="16"/>
              </w:rPr>
              <w:t xml:space="preserve">Lecture </w:t>
            </w:r>
            <w:r>
              <w:rPr>
                <w:rFonts w:ascii="Arial" w:hAnsi="Arial" w:cs="Arial"/>
                <w:b/>
                <w:sz w:val="16"/>
                <w:szCs w:val="16"/>
              </w:rPr>
              <w:t>4: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97D">
              <w:rPr>
                <w:rFonts w:ascii="Arial" w:hAnsi="Arial" w:cs="Arial"/>
                <w:b/>
                <w:sz w:val="16"/>
                <w:szCs w:val="16"/>
              </w:rPr>
              <w:t>16:30 to 17:30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5B2A">
              <w:rPr>
                <w:rFonts w:ascii="Arial" w:hAnsi="Arial" w:cs="Arial"/>
                <w:sz w:val="16"/>
                <w:szCs w:val="16"/>
              </w:rPr>
              <w:t xml:space="preserve">APEX flight campaign planning (scientific and operational) </w:t>
            </w:r>
            <w:r w:rsidRPr="00E86DF2">
              <w:rPr>
                <w:rFonts w:ascii="Arial" w:hAnsi="Arial" w:cs="Arial"/>
                <w:b/>
                <w:color w:val="FF0000"/>
                <w:sz w:val="16"/>
                <w:szCs w:val="16"/>
              </w:rPr>
              <w:t>[KM]</w:t>
            </w:r>
          </w:p>
          <w:p w14:paraId="46359960" w14:textId="77777777" w:rsidR="00FD6A50" w:rsidRPr="00675B2A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 xml:space="preserve">Lecture 5: 17:30 to 18:00 </w:t>
            </w:r>
            <w:r w:rsidRPr="00DC5B81">
              <w:rPr>
                <w:rFonts w:ascii="Arial" w:eastAsia="Times New Roman" w:hAnsi="Arial" w:cs="Arial"/>
                <w:sz w:val="16"/>
                <w:szCs w:val="16"/>
                <w:lang w:val="it-IT" w:eastAsia="zh-CN"/>
              </w:rPr>
              <w:t>Introduction to UAVs for spectroscopy and remote sensing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</w:tcBorders>
            <w:shd w:val="clear" w:color="auto" w:fill="CCFFCC"/>
            <w:tcMar>
              <w:left w:w="50" w:type="dxa"/>
            </w:tcMar>
          </w:tcPr>
          <w:p w14:paraId="1149C79A" w14:textId="1B140404" w:rsidR="00FD6A50" w:rsidRPr="00090C69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90C69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6</w:t>
            </w:r>
            <w:r w:rsidRPr="00090C69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3</w:t>
            </w:r>
            <w:r w:rsidRPr="00090C69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0 to 18:30</w:t>
            </w:r>
            <w:r w:rsidRPr="00090C6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 w:rsidRPr="00090C69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Student activity </w:t>
            </w:r>
            <w:r w:rsidRPr="009D3DAA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2</w:t>
            </w:r>
            <w:r w:rsidRPr="00090C6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With scientific working g</w:t>
            </w:r>
            <w:r w:rsidRPr="00090C6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roup supervisor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d</w:t>
            </w:r>
            <w:r w:rsidRPr="00090C6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evelop field work plan incl. selection of instruments and  sUAV sampling strategies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development of draft APEX flight plan (with </w:t>
            </w:r>
            <w:r w:rsidRPr="00090C69">
              <w:rPr>
                <w:rFonts w:ascii="Arial" w:hAnsi="Arial" w:cs="Arial"/>
                <w:sz w:val="16"/>
                <w:szCs w:val="16"/>
              </w:rPr>
              <w:lastRenderedPageBreak/>
              <w:t>the support of APEX flight campaign manager)</w:t>
            </w:r>
          </w:p>
          <w:p w14:paraId="567B1C9C" w14:textId="2C1B8F4E" w:rsidR="00FD6A50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 xml:space="preserve">[AM, MR, ET, KA,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AH, LV, KM</w:t>
            </w:r>
            <w:r w:rsidRPr="00C83E2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]</w:t>
            </w:r>
          </w:p>
          <w:p w14:paraId="4C057951" w14:textId="77777777" w:rsidR="00FD6A50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Data base management [AH]</w:t>
            </w:r>
          </w:p>
          <w:p w14:paraId="090C00CE" w14:textId="77777777" w:rsidR="00FD6A50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  <w:p w14:paraId="2C87934A" w14:textId="77777777" w:rsidR="00FD6A50" w:rsidRPr="00012AEB" w:rsidRDefault="00FD6A50" w:rsidP="00DD6D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zh-CN"/>
              </w:rPr>
            </w:pPr>
            <w:r w:rsidRPr="004F3F3F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REPORTING 1:</w:t>
            </w:r>
            <w:r w:rsidRPr="00924BF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Each scientific working group reports on sampling strategy and flight plan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[each WG rapporteur]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</w:tcBorders>
            <w:shd w:val="clear" w:color="auto" w:fill="F2DBDB"/>
            <w:tcMar>
              <w:left w:w="50" w:type="dxa"/>
            </w:tcMar>
          </w:tcPr>
          <w:p w14:paraId="682A370D" w14:textId="77777777" w:rsidR="00FD6A50" w:rsidRPr="00C83E2F" w:rsidRDefault="00FD6A50" w:rsidP="00DD6D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  <w:r w:rsidRPr="0079785A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lastRenderedPageBreak/>
              <w:t>Lecture 1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3</w:t>
            </w:r>
            <w:r w:rsidRPr="0079785A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 </w:t>
            </w:r>
            <w:r w:rsidRPr="0079785A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Sentinel EO lecture and Sentinel tools tutorial by ESA</w:t>
            </w:r>
            <w:r w:rsidRPr="00C83E2F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  <w:t xml:space="preserve"> [</w:t>
            </w:r>
            <w:r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  <w:t>FR</w:t>
            </w:r>
            <w:r w:rsidRPr="00C83E2F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  <w:t>]</w:t>
            </w:r>
          </w:p>
        </w:tc>
        <w:tc>
          <w:tcPr>
            <w:tcW w:w="3402" w:type="dxa"/>
            <w:tcBorders>
              <w:bottom w:val="single" w:sz="4" w:space="0" w:color="000001"/>
            </w:tcBorders>
            <w:shd w:val="clear" w:color="auto" w:fill="F2DBDB"/>
            <w:tcMar>
              <w:left w:w="50" w:type="dxa"/>
            </w:tcMar>
          </w:tcPr>
          <w:p w14:paraId="368EDE44" w14:textId="118B387E" w:rsidR="00FD6A50" w:rsidRPr="00C83E2F" w:rsidRDefault="00FD6A50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</w:tr>
      <w:tr w:rsidR="00FD6A50" w:rsidRPr="00C83E2F" w14:paraId="393BE1E3" w14:textId="77777777" w:rsidTr="00FD6A50">
        <w:trPr>
          <w:trHeight w:val="735"/>
        </w:trPr>
        <w:tc>
          <w:tcPr>
            <w:tcW w:w="582" w:type="dxa"/>
            <w:vMerge w:val="restart"/>
            <w:shd w:val="clear" w:color="auto" w:fill="FFFFFF"/>
            <w:tcMar>
              <w:left w:w="-4" w:type="dxa"/>
            </w:tcMar>
            <w:vAlign w:val="center"/>
          </w:tcPr>
          <w:p w14:paraId="4F0BE1CF" w14:textId="77777777" w:rsidR="00FD6A50" w:rsidRPr="00C83E2F" w:rsidRDefault="00FD6A50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  <w:lastRenderedPageBreak/>
              <w:t>18:00-18:30</w:t>
            </w:r>
          </w:p>
        </w:tc>
        <w:tc>
          <w:tcPr>
            <w:tcW w:w="2097" w:type="dxa"/>
            <w:vMerge w:val="restart"/>
            <w:shd w:val="clear" w:color="auto" w:fill="FFFFFF"/>
            <w:tcMar>
              <w:left w:w="50" w:type="dxa"/>
            </w:tcMar>
          </w:tcPr>
          <w:p w14:paraId="15E28EDB" w14:textId="77777777" w:rsidR="00FD6A50" w:rsidRPr="00E049BF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2E4A08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18:00-18:30 Welcome 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EUFAR and OPTIMISE 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[IR, RJ, AM]</w:t>
            </w:r>
          </w:p>
          <w:p w14:paraId="2F8F1411" w14:textId="77777777" w:rsidR="00FD6A50" w:rsidRPr="002E4A08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2E4A08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18:30-18:45 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General info on training course and 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research 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site 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[RJ]</w:t>
            </w:r>
          </w:p>
          <w:p w14:paraId="1F01A5F9" w14:textId="77777777" w:rsidR="00FD6A50" w:rsidRPr="002E4A08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2E4A08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18:45-19:00 </w:t>
            </w:r>
            <w:r w:rsidRPr="002E4A0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Information about HOST 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[JO]</w:t>
            </w: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2DBDB"/>
            <w:tcMar>
              <w:left w:w="-4" w:type="dxa"/>
            </w:tcMar>
          </w:tcPr>
          <w:p w14:paraId="5D3BC2BA" w14:textId="5DF35125" w:rsidR="00FD6A50" w:rsidRPr="00FD6A50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</w:pPr>
            <w:r w:rsidRPr="00E049BF"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 xml:space="preserve">Lecture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>6</w:t>
            </w:r>
            <w:r w:rsidRPr="00C83E2F">
              <w:rPr>
                <w:rFonts w:ascii="Arial" w:eastAsia="Times New Roman" w:hAnsi="Arial" w:cs="Arial"/>
                <w:b/>
                <w:i/>
                <w:sz w:val="16"/>
                <w:szCs w:val="16"/>
                <w:lang w:val="it-IT" w:eastAsia="zh-CN"/>
              </w:rPr>
              <w:t>:</w:t>
            </w:r>
            <w:r w:rsidRPr="00C83E2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DF397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sUAV H&amp;S and regulatory framework.</w:t>
            </w:r>
            <w:r w:rsidRPr="00C83E2F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[</w:t>
            </w:r>
            <w:r w:rsidRPr="00E86DF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P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 xml:space="preserve"> TP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]</w:t>
            </w:r>
          </w:p>
        </w:tc>
        <w:tc>
          <w:tcPr>
            <w:tcW w:w="3402" w:type="dxa"/>
            <w:vMerge/>
            <w:shd w:val="clear" w:color="auto" w:fill="CCFFCC"/>
            <w:tcMar>
              <w:left w:w="50" w:type="dxa"/>
            </w:tcMar>
          </w:tcPr>
          <w:p w14:paraId="58AA4A09" w14:textId="77777777" w:rsidR="00FD6A50" w:rsidRPr="00C83E2F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F2DBDB"/>
            <w:tcMar>
              <w:left w:w="50" w:type="dxa"/>
            </w:tcMar>
          </w:tcPr>
          <w:p w14:paraId="17E72DC3" w14:textId="77777777" w:rsidR="00FD6A50" w:rsidRPr="00C83E2F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1AD35A4C" w14:textId="61361AF2" w:rsidR="00FD6A50" w:rsidRPr="00C83E2F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REPORTING 2: Each scientific working group reports on 4 sessions of trial measurement [each WG rapporteur]</w:t>
            </w:r>
          </w:p>
        </w:tc>
      </w:tr>
      <w:tr w:rsidR="00FD6A50" w:rsidRPr="00C83E2F" w14:paraId="028908FA" w14:textId="77777777" w:rsidTr="00044FC4">
        <w:trPr>
          <w:trHeight w:val="735"/>
        </w:trPr>
        <w:tc>
          <w:tcPr>
            <w:tcW w:w="582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-4" w:type="dxa"/>
            </w:tcMar>
            <w:vAlign w:val="center"/>
          </w:tcPr>
          <w:p w14:paraId="78C43416" w14:textId="77777777" w:rsidR="00FD6A50" w:rsidRPr="00C83E2F" w:rsidRDefault="00FD6A50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1A0F2508" w14:textId="77777777" w:rsidR="00FD6A50" w:rsidRPr="002E4A08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CFFCC"/>
            <w:tcMar>
              <w:left w:w="-4" w:type="dxa"/>
            </w:tcMar>
          </w:tcPr>
          <w:p w14:paraId="520C7341" w14:textId="618F9FD3" w:rsidR="00FD6A50" w:rsidRPr="00E049BF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</w:pP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 xml:space="preserve">DEMO </w:t>
            </w:r>
            <w:r w:rsidRPr="009D3DAA"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>1</w:t>
            </w:r>
            <w:r w:rsidRPr="00C83E2F"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 xml:space="preserve"> and Student Activity </w:t>
            </w:r>
            <w:r w:rsidRPr="009D3DAA">
              <w:rPr>
                <w:rFonts w:ascii="Arial" w:eastAsia="Times New Roman" w:hAnsi="Arial" w:cs="Arial"/>
                <w:b/>
                <w:sz w:val="16"/>
                <w:szCs w:val="16"/>
                <w:lang w:val="it-IT" w:eastAsia="zh-CN"/>
              </w:rPr>
              <w:t>1</w:t>
            </w:r>
            <w:r w:rsidRPr="00C83E2F">
              <w:rPr>
                <w:rFonts w:ascii="Arial" w:eastAsia="Times New Roman" w:hAnsi="Arial" w:cs="Arial"/>
                <w:b/>
                <w:i/>
                <w:sz w:val="16"/>
                <w:szCs w:val="16"/>
                <w:lang w:val="it-IT" w:eastAsia="zh-CN"/>
              </w:rPr>
              <w:t xml:space="preserve"> </w:t>
            </w:r>
            <w:r w:rsidRPr="00C83E2F">
              <w:rPr>
                <w:rFonts w:ascii="Arial" w:eastAsia="Times New Roman" w:hAnsi="Arial" w:cs="Arial"/>
                <w:sz w:val="16"/>
                <w:szCs w:val="16"/>
                <w:lang w:val="it-IT" w:eastAsia="zh-CN"/>
              </w:rPr>
              <w:t xml:space="preserve">sUAV demo outside hotel </w:t>
            </w:r>
            <w:r w:rsidRPr="00C83E2F">
              <w:rPr>
                <w:rFonts w:ascii="Arial" w:eastAsia="Times New Roman" w:hAnsi="Arial" w:cs="Arial"/>
                <w:sz w:val="16"/>
                <w:szCs w:val="16"/>
                <w:lang w:val="fr-FR" w:eastAsia="zh-CN"/>
              </w:rPr>
              <w:t>Fixed-wing and rotary-wing sUAVs</w:t>
            </w:r>
            <w:r w:rsidRPr="00924BF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fr-FR" w:eastAsia="zh-CN"/>
              </w:rPr>
              <w:t xml:space="preserve"> </w:t>
            </w:r>
            <w:r w:rsidRPr="009211F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fr-FR" w:eastAsia="zh-CN"/>
              </w:rPr>
              <w:t>[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AM</w:t>
            </w:r>
            <w:r w:rsidRPr="009211F1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, KA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,</w:t>
            </w:r>
            <w:r w:rsidRPr="009211F1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ET</w:t>
            </w:r>
            <w:r w:rsidRPr="009211F1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]</w:t>
            </w:r>
          </w:p>
        </w:tc>
        <w:tc>
          <w:tcPr>
            <w:tcW w:w="3402" w:type="dxa"/>
            <w:vMerge/>
            <w:tcBorders>
              <w:bottom w:val="single" w:sz="4" w:space="0" w:color="000001"/>
            </w:tcBorders>
            <w:shd w:val="clear" w:color="auto" w:fill="CCFFCC"/>
            <w:tcMar>
              <w:left w:w="50" w:type="dxa"/>
            </w:tcMar>
          </w:tcPr>
          <w:p w14:paraId="42AE6C2A" w14:textId="77777777" w:rsidR="00FD6A50" w:rsidRPr="00C83E2F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1"/>
            </w:tcBorders>
            <w:shd w:val="clear" w:color="auto" w:fill="F2DBDB"/>
            <w:tcMar>
              <w:left w:w="50" w:type="dxa"/>
            </w:tcMar>
          </w:tcPr>
          <w:p w14:paraId="38786226" w14:textId="77777777" w:rsidR="00FD6A50" w:rsidRPr="00C83E2F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7D5A0BF1" w14:textId="77777777" w:rsidR="00FD6A50" w:rsidRDefault="00FD6A50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3B59EE" w:rsidRPr="00C83E2F" w14:paraId="20765BF6" w14:textId="77777777" w:rsidTr="00043DFB">
        <w:trPr>
          <w:trHeight w:val="268"/>
        </w:trPr>
        <w:tc>
          <w:tcPr>
            <w:tcW w:w="582" w:type="dxa"/>
            <w:tcBorders>
              <w:top w:val="single" w:sz="4" w:space="0" w:color="000001"/>
              <w:bottom w:val="double" w:sz="4" w:space="0" w:color="auto"/>
            </w:tcBorders>
            <w:shd w:val="clear" w:color="auto" w:fill="FFFFFF"/>
            <w:tcMar>
              <w:left w:w="-4" w:type="dxa"/>
            </w:tcMar>
            <w:vAlign w:val="bottom"/>
          </w:tcPr>
          <w:p w14:paraId="495597DB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19:00-20:00</w:t>
            </w:r>
          </w:p>
        </w:tc>
        <w:tc>
          <w:tcPr>
            <w:tcW w:w="2097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14:paraId="73AF96F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  <w:tc>
          <w:tcPr>
            <w:tcW w:w="3402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-4" w:type="dxa"/>
            </w:tcMar>
            <w:vAlign w:val="center"/>
          </w:tcPr>
          <w:p w14:paraId="323F0C26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Late </w:t>
            </w: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Dinner (outside, bonfire)</w:t>
            </w:r>
          </w:p>
        </w:tc>
        <w:tc>
          <w:tcPr>
            <w:tcW w:w="3402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14:paraId="37C1CAD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  <w:tc>
          <w:tcPr>
            <w:tcW w:w="3402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14:paraId="2090A847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  <w:tc>
          <w:tcPr>
            <w:tcW w:w="3402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14:paraId="6894686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</w:tr>
    </w:tbl>
    <w:p w14:paraId="77B2C1B5" w14:textId="77777777" w:rsidR="003B59EE" w:rsidRDefault="003B59EE" w:rsidP="003B59EE">
      <w:pPr>
        <w:tabs>
          <w:tab w:val="left" w:pos="5250"/>
        </w:tabs>
        <w:suppressAutoHyphens/>
        <w:spacing w:after="0" w:line="240" w:lineRule="auto"/>
        <w:textAlignment w:val="baseline"/>
        <w:rPr>
          <w:rFonts w:ascii="Helvetica" w:eastAsia="Times New Roman" w:hAnsi="Helvetica" w:cs="Helvetica"/>
          <w:color w:val="00000A"/>
          <w:sz w:val="16"/>
          <w:szCs w:val="16"/>
          <w:shd w:val="clear" w:color="auto" w:fill="FFFFFF"/>
          <w:lang w:eastAsia="zh-CN"/>
        </w:rPr>
      </w:pPr>
    </w:p>
    <w:p w14:paraId="5F917C32" w14:textId="77777777" w:rsidR="003B59EE" w:rsidRDefault="003B59EE" w:rsidP="003B59EE">
      <w:pPr>
        <w:tabs>
          <w:tab w:val="left" w:pos="5250"/>
        </w:tabs>
        <w:suppressAutoHyphens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A"/>
          <w:sz w:val="16"/>
          <w:szCs w:val="16"/>
          <w:shd w:val="clear" w:color="auto" w:fill="FFFFFF"/>
          <w:lang w:eastAsia="zh-CN"/>
        </w:rPr>
      </w:pPr>
      <w:r w:rsidRPr="007D138E">
        <w:rPr>
          <w:rFonts w:ascii="Helvetica" w:eastAsia="Times New Roman" w:hAnsi="Helvetica" w:cs="Helvetica"/>
          <w:b/>
          <w:color w:val="00000A"/>
          <w:sz w:val="16"/>
          <w:szCs w:val="16"/>
          <w:shd w:val="clear" w:color="auto" w:fill="FFFFFF"/>
          <w:lang w:eastAsia="zh-CN"/>
        </w:rPr>
        <w:t>Option 1 Preferred flight date</w:t>
      </w:r>
    </w:p>
    <w:tbl>
      <w:tblPr>
        <w:tblW w:w="16277" w:type="dxa"/>
        <w:tblInd w:w="-5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2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962"/>
        <w:gridCol w:w="2721"/>
        <w:gridCol w:w="2722"/>
        <w:gridCol w:w="2721"/>
        <w:gridCol w:w="2722"/>
        <w:gridCol w:w="2722"/>
      </w:tblGrid>
      <w:tr w:rsidR="003B59EE" w:rsidRPr="00C83E2F" w14:paraId="1AC2A510" w14:textId="77777777" w:rsidTr="00043DFB">
        <w:trPr>
          <w:trHeight w:val="250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32" w:type="dxa"/>
            </w:tcMar>
          </w:tcPr>
          <w:p w14:paraId="6F01CC9B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196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14:paraId="3313522B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DAY_6 </w:t>
            </w:r>
            <w:r w:rsidRPr="00E049B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>Saturday 11th  July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0743F8D7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DAY_7. 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Sunday 12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vertAlign w:val="superscript"/>
                <w:lang w:eastAsia="zh-CN"/>
              </w:rPr>
              <w:t>th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55AE12F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DAY_8. 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Monday 13th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1219824B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DAY_9. 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Tuesday 14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vertAlign w:val="superscript"/>
                <w:lang w:eastAsia="zh-CN"/>
              </w:rPr>
              <w:t>th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 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77A8297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DAY_10. 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Wednesday 15th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32" w:type="dxa"/>
            </w:tcMar>
          </w:tcPr>
          <w:p w14:paraId="094AEF15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DAY_11 </w:t>
            </w:r>
            <w:r w:rsidRPr="00E049B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 xml:space="preserve">Thursday 16th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</w:tr>
      <w:tr w:rsidR="003B59EE" w:rsidRPr="00C83E2F" w14:paraId="74877E65" w14:textId="77777777" w:rsidTr="00043DFB">
        <w:trPr>
          <w:trHeight w:val="68"/>
        </w:trPr>
        <w:tc>
          <w:tcPr>
            <w:tcW w:w="707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32" w:type="dxa"/>
            </w:tcMar>
          </w:tcPr>
          <w:p w14:paraId="384325A3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14:paraId="0307BB5B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Image post processing, Flight planning AH and VITO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14:paraId="5AAB3D1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Flight and field work</w:t>
            </w:r>
          </w:p>
          <w:p w14:paraId="7652990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Option 1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59C6A3C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Airborne data processing (VITO tutorials and hands on sessions)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14:paraId="3486B0B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Tutorials, modelling and data analysis</w:t>
            </w:r>
          </w:p>
          <w:p w14:paraId="2E36FE2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Scaling measurements from ground to satellite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14:paraId="1D3EE7A8" w14:textId="61F40D51" w:rsidR="003B59EE" w:rsidRPr="00C83E2F" w:rsidRDefault="00E943C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Group work</w:t>
            </w:r>
          </w:p>
        </w:tc>
        <w:tc>
          <w:tcPr>
            <w:tcW w:w="2722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-21" w:type="dxa"/>
            </w:tcMar>
          </w:tcPr>
          <w:p w14:paraId="1149E7F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Student presentations</w:t>
            </w:r>
          </w:p>
          <w:p w14:paraId="5B555AC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Scaling measurements from ground to satellite</w:t>
            </w:r>
          </w:p>
        </w:tc>
      </w:tr>
      <w:tr w:rsidR="003B59EE" w:rsidRPr="00C83E2F" w14:paraId="66E3A088" w14:textId="77777777" w:rsidTr="004F3F3F">
        <w:trPr>
          <w:trHeight w:val="762"/>
        </w:trPr>
        <w:tc>
          <w:tcPr>
            <w:tcW w:w="707" w:type="dxa"/>
            <w:vMerge w:val="restart"/>
            <w:tcBorders>
              <w:top w:val="single" w:sz="4" w:space="0" w:color="000001"/>
              <w:left w:val="double" w:sz="4" w:space="0" w:color="auto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0D08D23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9:00-10:30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2DBDB"/>
            <w:tcMar>
              <w:left w:w="54" w:type="dxa"/>
            </w:tcMar>
          </w:tcPr>
          <w:p w14:paraId="2674720D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Lecture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14 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and Tutor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i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al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2</w:t>
            </w:r>
            <w:r w:rsidRPr="000D25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: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 </w:t>
            </w:r>
            <w:r w:rsidRPr="009D722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SPECCHIO lecture and tutorial with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data collected or archived </w:t>
            </w:r>
            <w:r w:rsidRPr="009D722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 data</w:t>
            </w:r>
            <w:r w:rsidR="00602C0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 including MATLAB and R programming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[AH]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DBE5F1"/>
            <w:tcMar>
              <w:left w:w="50" w:type="dxa"/>
            </w:tcMar>
          </w:tcPr>
          <w:p w14:paraId="5C4824CD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8:00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Pre-flight: GO/NO GO</w:t>
            </w:r>
          </w:p>
          <w:p w14:paraId="56B8C2A2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if GO:</w:t>
            </w:r>
          </w:p>
          <w:p w14:paraId="090FABDA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8:30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 xml:space="preserve"> 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Departure to experimental site</w:t>
            </w:r>
          </w:p>
          <w:p w14:paraId="39408C5C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Equipment and site preparation (ground targets)</w:t>
            </w:r>
          </w:p>
          <w:p w14:paraId="7C5567CE" w14:textId="77777777" w:rsidR="003B59EE" w:rsidRPr="00E049BF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[ALL WG leaders]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2DBDB"/>
            <w:tcMar>
              <w:left w:w="50" w:type="dxa"/>
            </w:tcMar>
          </w:tcPr>
          <w:p w14:paraId="737C477D" w14:textId="768D8B38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2263C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90C69">
              <w:rPr>
                <w:rFonts w:ascii="Arial" w:hAnsi="Arial" w:cs="Arial"/>
                <w:sz w:val="16"/>
                <w:szCs w:val="16"/>
              </w:rPr>
              <w:t>0,5h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on VITO Central Data Processing Facility and demonstration by 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Marian-Daniel </w:t>
            </w:r>
            <w:r w:rsidR="0017634A">
              <w:rPr>
                <w:rFonts w:ascii="Arial" w:hAnsi="Arial" w:cs="Arial"/>
                <w:b/>
                <w:color w:val="FF0000"/>
                <w:sz w:val="16"/>
                <w:szCs w:val="16"/>
              </w:rPr>
              <w:t>I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>ordache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BA0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VITO</w:t>
            </w:r>
            <w:r w:rsidR="004C7BA0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21" w:type="dxa"/>
            <w:vMerge w:val="restart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DDD9C0"/>
            <w:tcMar>
              <w:left w:w="50" w:type="dxa"/>
            </w:tcMar>
          </w:tcPr>
          <w:p w14:paraId="01CF77C8" w14:textId="59283C9D" w:rsidR="003B59EE" w:rsidRDefault="004F3F3F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Tutorial 8 </w:t>
            </w:r>
            <w:r w:rsidR="003B59EE"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Modelling and data analysis tutor</w:t>
            </w:r>
            <w:r w:rsidR="003B59EE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ials</w:t>
            </w:r>
            <w:r w:rsidR="003B59EE"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 </w:t>
            </w:r>
          </w:p>
          <w:p w14:paraId="0F32E064" w14:textId="77777777" w:rsidR="00602C06" w:rsidRDefault="00602C06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SCOPE introduction [CvdT]</w:t>
            </w:r>
          </w:p>
          <w:p w14:paraId="2DD720AB" w14:textId="77777777" w:rsidR="00602C06" w:rsidRDefault="00602C06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 xml:space="preserve">How to use SCOPE and SPECCHIO [AH] </w:t>
            </w:r>
          </w:p>
          <w:p w14:paraId="310CFD6A" w14:textId="0E470C82" w:rsidR="003B59EE" w:rsidRPr="006E578D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0CE59027" w14:textId="2C877E54" w:rsidR="003B59EE" w:rsidRPr="00E3011C" w:rsidRDefault="00D275FC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Group work</w:t>
            </w: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double" w:sz="6" w:space="0" w:color="000001"/>
              <w:right w:val="double" w:sz="4" w:space="0" w:color="auto"/>
            </w:tcBorders>
            <w:shd w:val="clear" w:color="auto" w:fill="CCFFCC"/>
            <w:tcMar>
              <w:left w:w="-21" w:type="dxa"/>
            </w:tcMar>
          </w:tcPr>
          <w:p w14:paraId="5DD7F2F2" w14:textId="77777777" w:rsidR="00C62C33" w:rsidRDefault="00C62C33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REPORTING 3</w:t>
            </w:r>
          </w:p>
          <w:p w14:paraId="40901265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 I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Presentation</w:t>
            </w:r>
          </w:p>
          <w:p w14:paraId="721E766B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 II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Presentation</w:t>
            </w:r>
          </w:p>
          <w:p w14:paraId="6373A73C" w14:textId="77777777" w:rsidR="003B59EE" w:rsidRPr="00C83E2F" w:rsidRDefault="003B59EE" w:rsidP="00C62C33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</w:p>
        </w:tc>
      </w:tr>
      <w:tr w:rsidR="003B59EE" w:rsidRPr="00C83E2F" w14:paraId="28150829" w14:textId="77777777" w:rsidTr="004F3F3F">
        <w:trPr>
          <w:trHeight w:val="1130"/>
        </w:trPr>
        <w:tc>
          <w:tcPr>
            <w:tcW w:w="707" w:type="dxa"/>
            <w:vMerge/>
            <w:tcBorders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45926549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2DBDB"/>
            <w:tcMar>
              <w:left w:w="54" w:type="dxa"/>
            </w:tcMar>
          </w:tcPr>
          <w:p w14:paraId="1C44803B" w14:textId="77777777" w:rsidR="003B59EE" w:rsidRPr="009D7228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1"/>
              <w:bottom w:val="dotted" w:sz="4" w:space="0" w:color="000001"/>
              <w:right w:val="nil"/>
            </w:tcBorders>
            <w:shd w:val="clear" w:color="auto" w:fill="DBE5F1"/>
            <w:tcMar>
              <w:left w:w="50" w:type="dxa"/>
            </w:tcMar>
          </w:tcPr>
          <w:p w14:paraId="0AF821B1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14:paraId="6C313700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5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C69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Scientific Working Group and VITO/RSL</w:t>
            </w:r>
            <w:r w:rsidRPr="00090C69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: Data inspection (quicklooks, raw data and field </w:t>
            </w:r>
            <w:r w:rsidR="00602C06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(ASD, sun photometer) </w:t>
            </w:r>
            <w:r w:rsidRPr="00090C69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measurements)</w:t>
            </w: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 </w:t>
            </w:r>
            <w:r w:rsidRPr="00090C69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Data analyses/modelling </w:t>
            </w:r>
            <w:r w:rsidRPr="00090C6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[VITO]</w:t>
            </w:r>
          </w:p>
        </w:tc>
        <w:tc>
          <w:tcPr>
            <w:tcW w:w="2721" w:type="dxa"/>
            <w:vMerge/>
            <w:tcBorders>
              <w:left w:val="single" w:sz="4" w:space="0" w:color="000001"/>
              <w:bottom w:val="dotted" w:sz="4" w:space="0" w:color="000001"/>
              <w:right w:val="nil"/>
            </w:tcBorders>
            <w:shd w:val="clear" w:color="auto" w:fill="DDD9C0"/>
            <w:tcMar>
              <w:left w:w="50" w:type="dxa"/>
            </w:tcMar>
          </w:tcPr>
          <w:p w14:paraId="3717E194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2A35B7DE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CCFFCC"/>
            <w:tcMar>
              <w:left w:w="-21" w:type="dxa"/>
            </w:tcMar>
          </w:tcPr>
          <w:p w14:paraId="69DB95F7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</w:pPr>
          </w:p>
        </w:tc>
      </w:tr>
      <w:tr w:rsidR="003B59EE" w:rsidRPr="00C83E2F" w14:paraId="373EF45E" w14:textId="77777777" w:rsidTr="00043DFB">
        <w:trPr>
          <w:trHeight w:val="255"/>
        </w:trPr>
        <w:tc>
          <w:tcPr>
            <w:tcW w:w="707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49E6E82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10:30-11:00</w:t>
            </w: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  <w:vAlign w:val="center"/>
          </w:tcPr>
          <w:p w14:paraId="3A652983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55F65E6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Cold drinks and snacks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  <w:vAlign w:val="center"/>
          </w:tcPr>
          <w:p w14:paraId="6790911F" w14:textId="77777777" w:rsidR="003B59EE" w:rsidRPr="00090C69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90C6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301C4E3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48F09846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nil"/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BFBFBF"/>
            <w:tcMar>
              <w:left w:w="-21" w:type="dxa"/>
            </w:tcMar>
            <w:vAlign w:val="center"/>
          </w:tcPr>
          <w:p w14:paraId="510E938A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</w:tr>
      <w:tr w:rsidR="003B59EE" w:rsidRPr="00C83E2F" w14:paraId="1ABFA304" w14:textId="77777777" w:rsidTr="004F3F3F">
        <w:trPr>
          <w:trHeight w:val="255"/>
        </w:trPr>
        <w:tc>
          <w:tcPr>
            <w:tcW w:w="707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05318ED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11:00-12:30</w:t>
            </w:r>
          </w:p>
        </w:tc>
        <w:tc>
          <w:tcPr>
            <w:tcW w:w="1962" w:type="dxa"/>
            <w:tcBorders>
              <w:top w:val="dotted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2DBDB"/>
            <w:tcMar>
              <w:left w:w="54" w:type="dxa"/>
            </w:tcMar>
          </w:tcPr>
          <w:p w14:paraId="5940CB81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</w:pPr>
            <w:r w:rsidRPr="009D7228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eastAsia="zh-CN"/>
              </w:rPr>
              <w:t>Lecture 1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eastAsia="zh-CN"/>
              </w:rPr>
              <w:t>5</w:t>
            </w:r>
            <w:r w:rsidRPr="000D25F6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val="it-IT" w:eastAsia="zh-CN"/>
              </w:rPr>
              <w:t>:</w:t>
            </w:r>
            <w:r w:rsidRPr="009D7228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val="it-IT" w:eastAsia="zh-CN"/>
              </w:rPr>
              <w:t xml:space="preserve">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Modelling for data analysis and tutorial with 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data collected or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>archived data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[ET]</w:t>
            </w:r>
            <w:r w:rsidRPr="003334F0"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DBE5F1"/>
            <w:tcMar>
              <w:left w:w="50" w:type="dxa"/>
            </w:tcMar>
          </w:tcPr>
          <w:p w14:paraId="25CBFD11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Helvetica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Helvetica" w:hAnsi="Helvetica" w:cs="Helvetica"/>
                <w:b/>
                <w:color w:val="00000A"/>
                <w:sz w:val="16"/>
                <w:szCs w:val="16"/>
                <w:lang w:eastAsia="zh-CN"/>
              </w:rPr>
              <w:t>Mission FLIGHT (1) + ground measurements (1) +UAVs (1)</w:t>
            </w:r>
          </w:p>
          <w:p w14:paraId="1DB8298E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Helvetica" w:hAnsi="Helvetica" w:cs="Helvetica"/>
                <w:b/>
                <w:color w:val="00000A"/>
                <w:sz w:val="16"/>
                <w:szCs w:val="16"/>
                <w:lang w:eastAsia="zh-CN"/>
              </w:rPr>
            </w:pPr>
          </w:p>
          <w:p w14:paraId="3D1EDECA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[ALL WG leaders]</w:t>
            </w:r>
          </w:p>
          <w:p w14:paraId="6455B9AE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  <w:p w14:paraId="47C1414B" w14:textId="77777777" w:rsidR="003B59EE" w:rsidRPr="00E049B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14:paraId="5BF2C877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6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AC8">
              <w:rPr>
                <w:rFonts w:ascii="Arial" w:hAnsi="Arial" w:cs="Arial"/>
                <w:b/>
                <w:sz w:val="16"/>
                <w:szCs w:val="16"/>
              </w:rPr>
              <w:t>Scientific working group and VITO</w:t>
            </w:r>
            <w:r w:rsidRPr="00D2263C">
              <w:rPr>
                <w:rFonts w:ascii="Arial" w:hAnsi="Arial" w:cs="Arial"/>
                <w:sz w:val="16"/>
                <w:szCs w:val="16"/>
              </w:rPr>
              <w:t xml:space="preserve">: PKtools, open source image processing tools for vegetation studies 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[PK] </w:t>
            </w:r>
            <w:r w:rsidRPr="00D2263C">
              <w:rPr>
                <w:rFonts w:ascii="Arial" w:hAnsi="Arial" w:cs="Arial"/>
                <w:sz w:val="16"/>
                <w:szCs w:val="16"/>
              </w:rPr>
              <w:t>(with archived APEX data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DDD9C0"/>
            <w:tcMar>
              <w:left w:w="50" w:type="dxa"/>
            </w:tcMar>
          </w:tcPr>
          <w:p w14:paraId="0C015E7E" w14:textId="11BB0A46" w:rsidR="003B59EE" w:rsidRDefault="004F3F3F" w:rsidP="00602C06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Tutorial 9 </w:t>
            </w:r>
            <w:r w:rsidR="000250FC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Modelling and data analysis tutorial</w:t>
            </w:r>
            <w:r w:rsidR="003B59EE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 </w:t>
            </w:r>
          </w:p>
          <w:p w14:paraId="2B92B269" w14:textId="77777777" w:rsidR="00602C06" w:rsidRPr="00C83E2F" w:rsidRDefault="00602C06" w:rsidP="00602C06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val="fr-FR" w:eastAsia="zh-CN"/>
              </w:rPr>
            </w:pP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ARTMO [JV]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35D3272F" w14:textId="6E7FE24A" w:rsidR="003B59EE" w:rsidRPr="00E3011C" w:rsidRDefault="00D275FC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Group work</w:t>
            </w:r>
          </w:p>
        </w:tc>
        <w:tc>
          <w:tcPr>
            <w:tcW w:w="2722" w:type="dxa"/>
            <w:tcBorders>
              <w:top w:val="dotted" w:sz="4" w:space="0" w:color="000001"/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CCFFCC"/>
            <w:tcMar>
              <w:left w:w="-21" w:type="dxa"/>
            </w:tcMar>
          </w:tcPr>
          <w:p w14:paraId="00930308" w14:textId="77777777" w:rsidR="00C62C33" w:rsidRPr="00C83E2F" w:rsidRDefault="00C62C33" w:rsidP="00C62C33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 III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Presentation</w:t>
            </w:r>
          </w:p>
          <w:p w14:paraId="22E7EBED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Scientific Working Group IV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: Presentation</w:t>
            </w:r>
          </w:p>
          <w:p w14:paraId="1C1383CC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</w:p>
          <w:p w14:paraId="33B3FB62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Conclusions </w:t>
            </w:r>
            <w:r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zh-CN"/>
              </w:rPr>
              <w:t>[AM</w:t>
            </w:r>
            <w:r w:rsidRPr="00C83E2F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zh-CN"/>
              </w:rPr>
              <w:t>, JR]</w:t>
            </w:r>
          </w:p>
        </w:tc>
      </w:tr>
      <w:tr w:rsidR="003B59EE" w:rsidRPr="00C83E2F" w14:paraId="13F98865" w14:textId="77777777" w:rsidTr="00043DFB">
        <w:trPr>
          <w:trHeight w:val="379"/>
        </w:trPr>
        <w:tc>
          <w:tcPr>
            <w:tcW w:w="707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44DD7DB6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12:30-13:30</w:t>
            </w: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14:paraId="002C7DD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DBE5F1"/>
            <w:tcMar>
              <w:left w:w="50" w:type="dxa"/>
            </w:tcMar>
          </w:tcPr>
          <w:p w14:paraId="45E583D1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0C0C0"/>
            <w:tcMar>
              <w:left w:w="50" w:type="dxa"/>
            </w:tcMar>
            <w:vAlign w:val="center"/>
          </w:tcPr>
          <w:p w14:paraId="10FEBE6C" w14:textId="77777777" w:rsidR="003B59EE" w:rsidRPr="00D2263C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2263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17DC00C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6E161646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nil"/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14:paraId="606168A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</w:p>
        </w:tc>
      </w:tr>
      <w:tr w:rsidR="003B59EE" w:rsidRPr="00C83E2F" w14:paraId="33C3400D" w14:textId="77777777" w:rsidTr="00043DFB">
        <w:trPr>
          <w:trHeight w:hRule="exact" w:val="936"/>
        </w:trPr>
        <w:tc>
          <w:tcPr>
            <w:tcW w:w="707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</w:tcPr>
          <w:p w14:paraId="66F2527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13:30-15:00</w:t>
            </w: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4" w:type="dxa"/>
            </w:tcMar>
          </w:tcPr>
          <w:p w14:paraId="7952C63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Arial" w:eastAsia="Arial Unicode MS" w:hAnsi="Arial" w:cs="Arial"/>
                <w:b/>
                <w:iCs/>
                <w:color w:val="FF0000"/>
                <w:sz w:val="16"/>
                <w:szCs w:val="16"/>
                <w:lang w:eastAsia="it-IT"/>
              </w:rPr>
            </w:pPr>
            <w:r w:rsidRPr="00C83E2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3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Modelling for data analysis and tutorial with 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data collected or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>archived data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[ET</w:t>
            </w:r>
            <w:r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27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DBE5F1"/>
            <w:tcMar>
              <w:left w:w="50" w:type="dxa"/>
            </w:tcMar>
          </w:tcPr>
          <w:p w14:paraId="778C340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14:paraId="58B3F163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7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AC8">
              <w:rPr>
                <w:rFonts w:ascii="Arial" w:hAnsi="Arial" w:cs="Arial"/>
                <w:b/>
                <w:sz w:val="16"/>
                <w:szCs w:val="16"/>
              </w:rPr>
              <w:t>Scientific working group and VITO:</w:t>
            </w:r>
            <w:r w:rsidRPr="00D2263C">
              <w:rPr>
                <w:rFonts w:ascii="Arial" w:hAnsi="Arial" w:cs="Arial"/>
                <w:sz w:val="16"/>
                <w:szCs w:val="16"/>
              </w:rPr>
              <w:t xml:space="preserve"> PKtools, open source image processing tools for vegetation studies(with archived APEX data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>[PK]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0A4059E1" w14:textId="4F0D89D8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61C4CA54" w14:textId="556DF7FD" w:rsidR="003B59EE" w:rsidRPr="00E3011C" w:rsidRDefault="00D275FC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Group work</w:t>
            </w:r>
          </w:p>
        </w:tc>
        <w:tc>
          <w:tcPr>
            <w:tcW w:w="2722" w:type="dxa"/>
            <w:vMerge w:val="restart"/>
            <w:tcBorders>
              <w:top w:val="nil"/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5592DE3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13:30-15:30</w:t>
            </w:r>
          </w:p>
          <w:p w14:paraId="7E62EA4B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 xml:space="preserve"> Student Departure 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to Poznan LAWICA airport</w:t>
            </w:r>
          </w:p>
        </w:tc>
      </w:tr>
      <w:tr w:rsidR="003B59EE" w:rsidRPr="00C83E2F" w14:paraId="43508F0E" w14:textId="77777777" w:rsidTr="00043DFB">
        <w:trPr>
          <w:trHeight w:val="409"/>
        </w:trPr>
        <w:tc>
          <w:tcPr>
            <w:tcW w:w="707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647CEF7D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15:00-15:30</w:t>
            </w: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  <w:vAlign w:val="center"/>
          </w:tcPr>
          <w:p w14:paraId="27FC742A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1B013C5D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 (station)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  <w:vAlign w:val="center"/>
          </w:tcPr>
          <w:p w14:paraId="19756BBE" w14:textId="77777777" w:rsidR="003B59EE" w:rsidRPr="00D2263C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</w:pPr>
            <w:r w:rsidRPr="00D2263C"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48B31517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193CEE9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vMerge/>
            <w:tcBorders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519B0661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val="it-IT" w:eastAsia="zh-CN"/>
              </w:rPr>
            </w:pPr>
          </w:p>
        </w:tc>
      </w:tr>
      <w:tr w:rsidR="003B59EE" w:rsidRPr="00C83E2F" w14:paraId="0846A577" w14:textId="77777777" w:rsidTr="00043DFB">
        <w:trPr>
          <w:trHeight w:val="255"/>
        </w:trPr>
        <w:tc>
          <w:tcPr>
            <w:tcW w:w="707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048CE16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15:30-16:30</w:t>
            </w:r>
          </w:p>
        </w:tc>
        <w:tc>
          <w:tcPr>
            <w:tcW w:w="196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4" w:type="dxa"/>
            </w:tcMar>
          </w:tcPr>
          <w:p w14:paraId="2BB10E88" w14:textId="5B23EF83" w:rsidR="003B59EE" w:rsidRPr="00090C69" w:rsidRDefault="003B59EE" w:rsidP="00106D2C">
            <w:pPr>
              <w:suppressAutoHyphens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4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Finalization of APEX flight plan with the support of APEX operator </w:t>
            </w:r>
            <w:r w:rsidR="00106D2C">
              <w:rPr>
                <w:rFonts w:ascii="Arial" w:hAnsi="Arial" w:cs="Arial"/>
                <w:b/>
                <w:color w:val="FF0000"/>
                <w:sz w:val="16"/>
                <w:szCs w:val="16"/>
              </w:rPr>
              <w:t>[BB}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2873B84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iCs/>
                <w:sz w:val="16"/>
                <w:szCs w:val="16"/>
                <w:lang w:val="fr-FR" w:eastAsia="zh-CN"/>
              </w:rPr>
              <w:t xml:space="preserve">15:30-17:00 </w:t>
            </w:r>
            <w:r w:rsidRPr="00C83E2F">
              <w:rPr>
                <w:rFonts w:ascii="Helvetica" w:eastAsia="Times New Roman" w:hAnsi="Helvetica" w:cs="Helvetica"/>
                <w:iCs/>
                <w:sz w:val="16"/>
                <w:szCs w:val="16"/>
                <w:lang w:val="fr-FR" w:eastAsia="zh-CN"/>
              </w:rPr>
              <w:t>trip to the airport (Pila flying-club)</w:t>
            </w:r>
          </w:p>
        </w:tc>
        <w:tc>
          <w:tcPr>
            <w:tcW w:w="2722" w:type="dxa"/>
            <w:vMerge w:val="restart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CFFCC"/>
            <w:tcMar>
              <w:left w:w="50" w:type="dxa"/>
            </w:tcMar>
          </w:tcPr>
          <w:p w14:paraId="59031510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Student 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Activity 8 </w:t>
            </w:r>
            <w:r w:rsidRPr="00E3011C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processing data with PKtools supervised and assisted by all trainers</w:t>
            </w:r>
          </w:p>
        </w:tc>
        <w:tc>
          <w:tcPr>
            <w:tcW w:w="2721" w:type="dxa"/>
            <w:vMerge w:val="restart"/>
            <w:tcBorders>
              <w:top w:val="dotted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664BE60B" w14:textId="76CF7A8D" w:rsidR="003B59EE" w:rsidRPr="00E3011C" w:rsidRDefault="00D275FC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Group work</w:t>
            </w:r>
          </w:p>
        </w:tc>
        <w:tc>
          <w:tcPr>
            <w:tcW w:w="2722" w:type="dxa"/>
            <w:vMerge w:val="restart"/>
            <w:tcBorders>
              <w:top w:val="dotted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08C52F08" w14:textId="77777777" w:rsidR="003B59EE" w:rsidRPr="00924BFD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924BFD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Groups</w:t>
            </w:r>
            <w:r w:rsidRPr="00924BFD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Preparation of final presentation</w:t>
            </w:r>
          </w:p>
        </w:tc>
        <w:tc>
          <w:tcPr>
            <w:tcW w:w="2722" w:type="dxa"/>
            <w:vMerge/>
            <w:tcBorders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0FAA0320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</w:p>
        </w:tc>
      </w:tr>
      <w:tr w:rsidR="003B59EE" w:rsidRPr="00C83E2F" w14:paraId="6238702A" w14:textId="77777777" w:rsidTr="00043DFB">
        <w:trPr>
          <w:trHeight w:val="255"/>
        </w:trPr>
        <w:tc>
          <w:tcPr>
            <w:tcW w:w="707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19467A9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16:30-18:00</w:t>
            </w:r>
          </w:p>
        </w:tc>
        <w:tc>
          <w:tcPr>
            <w:tcW w:w="196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CFFCC"/>
            <w:tcMar>
              <w:left w:w="54" w:type="dxa"/>
            </w:tcMar>
          </w:tcPr>
          <w:p w14:paraId="3FDA64E0" w14:textId="77777777" w:rsidR="003B59EE" w:rsidRPr="001C3ABD" w:rsidRDefault="003B59EE" w:rsidP="00DD6D88">
            <w:pPr>
              <w:suppressAutoHyphens/>
              <w:spacing w:after="0" w:line="240" w:lineRule="auto"/>
              <w:outlineLvl w:val="7"/>
              <w:rPr>
                <w:rFonts w:ascii="Arial" w:eastAsia="Arial Unicode MS" w:hAnsi="Arial" w:cs="Arial"/>
                <w:iCs/>
                <w:sz w:val="16"/>
                <w:szCs w:val="16"/>
                <w:lang w:val="fr-FR" w:eastAsia="it-IT"/>
              </w:rPr>
            </w:pPr>
            <w:r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Student Activity 7 </w:t>
            </w:r>
            <w:r w:rsidRPr="00C83E2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Scientific Working </w:t>
            </w:r>
            <w:r w:rsidRPr="00C83E2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lastRenderedPageBreak/>
              <w:t xml:space="preserve">Groups </w:t>
            </w:r>
            <w:r w:rsidRPr="00C83E2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lang w:val="fr-FR" w:eastAsia="it-IT"/>
              </w:rPr>
              <w:t>Finalise field work plans and protocols</w:t>
            </w:r>
          </w:p>
          <w:p w14:paraId="385CB3AD" w14:textId="77777777" w:rsidR="003B59EE" w:rsidRPr="0042237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7F4ED3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[ALL WG leaders]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765C691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lastRenderedPageBreak/>
              <w:t>17:00-18:00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 xml:space="preserve">  aircraft visiting</w:t>
            </w:r>
          </w:p>
          <w:p w14:paraId="767F96E4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18:00-19:00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 xml:space="preserve"> Visiting of Military 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lastRenderedPageBreak/>
              <w:t>museum</w:t>
            </w:r>
          </w:p>
        </w:tc>
        <w:tc>
          <w:tcPr>
            <w:tcW w:w="2722" w:type="dxa"/>
            <w:vMerge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CFFCC"/>
            <w:tcMar>
              <w:left w:w="50" w:type="dxa"/>
            </w:tcMar>
          </w:tcPr>
          <w:p w14:paraId="17CCB073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2299FCED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0888DF13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05E2A09E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</w:p>
        </w:tc>
      </w:tr>
      <w:tr w:rsidR="003B59EE" w:rsidRPr="00C83E2F" w14:paraId="1544A463" w14:textId="77777777" w:rsidTr="00043DFB">
        <w:trPr>
          <w:trHeight w:val="270"/>
        </w:trPr>
        <w:tc>
          <w:tcPr>
            <w:tcW w:w="707" w:type="dxa"/>
            <w:tcBorders>
              <w:top w:val="dotted" w:sz="4" w:space="0" w:color="000001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2A33DFE3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lastRenderedPageBreak/>
              <w:t>19:00-20:00</w:t>
            </w:r>
          </w:p>
        </w:tc>
        <w:tc>
          <w:tcPr>
            <w:tcW w:w="196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14:paraId="2320DF2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  <w:t>Dinner (hotel</w:t>
            </w:r>
            <w:r w:rsidRPr="00C83E2F"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3F1CE2C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in Pila (in flying club facilities)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0" w:type="dxa"/>
            </w:tcMar>
            <w:vAlign w:val="center"/>
          </w:tcPr>
          <w:p w14:paraId="52340A49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317B7C3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(outside, bonfire)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695A3BAD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(</w:t>
            </w: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hotel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722" w:type="dxa"/>
            <w:tcBorders>
              <w:top w:val="dotted" w:sz="4" w:space="0" w:color="000001"/>
              <w:left w:val="double" w:sz="6" w:space="0" w:color="000001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14:paraId="45B03DE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127BA8A7" w14:textId="77777777" w:rsidR="003B59EE" w:rsidRDefault="003B59EE" w:rsidP="003B59EE">
      <w:pPr>
        <w:tabs>
          <w:tab w:val="left" w:pos="5250"/>
        </w:tabs>
        <w:suppressAutoHyphens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A"/>
          <w:sz w:val="16"/>
          <w:szCs w:val="16"/>
          <w:shd w:val="clear" w:color="auto" w:fill="FFFFFF"/>
          <w:lang w:eastAsia="zh-CN"/>
        </w:rPr>
      </w:pPr>
    </w:p>
    <w:p w14:paraId="2D01D76D" w14:textId="77777777" w:rsidR="003B59EE" w:rsidRDefault="003B59EE" w:rsidP="003B59EE">
      <w:pPr>
        <w:tabs>
          <w:tab w:val="left" w:pos="5250"/>
        </w:tabs>
        <w:suppressAutoHyphens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A"/>
          <w:sz w:val="16"/>
          <w:szCs w:val="16"/>
          <w:shd w:val="clear" w:color="auto" w:fill="FFFFFF"/>
          <w:lang w:eastAsia="zh-CN"/>
        </w:rPr>
      </w:pPr>
      <w:r w:rsidRPr="007D138E">
        <w:rPr>
          <w:rFonts w:ascii="Helvetica" w:eastAsia="Times New Roman" w:hAnsi="Helvetica" w:cs="Helvetica"/>
          <w:b/>
          <w:bCs/>
          <w:color w:val="00000A"/>
          <w:sz w:val="16"/>
          <w:szCs w:val="16"/>
          <w:shd w:val="clear" w:color="auto" w:fill="FFFFFF"/>
          <w:lang w:eastAsia="zh-CN"/>
        </w:rPr>
        <w:t>Option 2 if flight does not go ahead on Sunday</w:t>
      </w:r>
    </w:p>
    <w:tbl>
      <w:tblPr>
        <w:tblW w:w="16277" w:type="dxa"/>
        <w:tblInd w:w="-5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2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003"/>
        <w:gridCol w:w="2721"/>
        <w:gridCol w:w="2722"/>
        <w:gridCol w:w="2721"/>
        <w:gridCol w:w="2722"/>
        <w:gridCol w:w="2722"/>
      </w:tblGrid>
      <w:tr w:rsidR="003B59EE" w:rsidRPr="00C83E2F" w14:paraId="71F55E8D" w14:textId="77777777" w:rsidTr="00043DFB">
        <w:trPr>
          <w:trHeight w:val="250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32" w:type="dxa"/>
            </w:tcMar>
          </w:tcPr>
          <w:p w14:paraId="6143C5DF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14:paraId="000AE7EA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DAY_6 </w:t>
            </w:r>
            <w:r w:rsidRPr="00E049B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>Saturday 11th  July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3D6F9EB3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DAY_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7</w:t>
            </w: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Sunday 12th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7E2816B0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DAY_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8</w:t>
            </w: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Monday 13th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vertAlign w:val="superscript"/>
                <w:lang w:eastAsia="zh-CN"/>
              </w:rPr>
              <w:t>h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62FB475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DAY_9. 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Tuesday 14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vertAlign w:val="superscript"/>
                <w:lang w:eastAsia="zh-CN"/>
              </w:rPr>
              <w:t>th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 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5CED8423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DAY_10. 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Wednesday 15th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32" w:type="dxa"/>
            </w:tcMar>
          </w:tcPr>
          <w:p w14:paraId="1EF32C40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DAY_11 </w:t>
            </w:r>
            <w:r w:rsidRPr="00E049B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 xml:space="preserve">Thursday 16th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</w:tr>
      <w:tr w:rsidR="003B59EE" w:rsidRPr="00C83E2F" w14:paraId="0E0E8B77" w14:textId="77777777" w:rsidTr="00043DFB">
        <w:trPr>
          <w:trHeight w:val="68"/>
        </w:trPr>
        <w:tc>
          <w:tcPr>
            <w:tcW w:w="666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32" w:type="dxa"/>
            </w:tcMar>
          </w:tcPr>
          <w:p w14:paraId="6D39361D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14:paraId="46DDF025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Image post processing, Flight planning AH and VITO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4B528DCA" w14:textId="77777777" w:rsidR="003B59EE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Airborne data processing (VITO tutorials and hands on sessions)</w:t>
            </w:r>
          </w:p>
          <w:p w14:paraId="391649C3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27188D57" w14:textId="77777777" w:rsidR="003B59EE" w:rsidRPr="00336505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336505">
              <w:rPr>
                <w:rFonts w:ascii="Arial" w:hAnsi="Arial" w:cs="Arial"/>
                <w:b/>
                <w:sz w:val="16"/>
                <w:szCs w:val="16"/>
              </w:rPr>
              <w:t>(Archived data)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73F311BA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Flight and field work</w:t>
            </w:r>
          </w:p>
          <w:p w14:paraId="4EFC059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Option 2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14:paraId="356EE61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Tutorials, modelling and data analysis</w:t>
            </w:r>
          </w:p>
          <w:p w14:paraId="7A7DECB3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Scaling measurements from ground to satellite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14:paraId="4BEE81E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Tutorials Modelling and data analysis</w:t>
            </w:r>
          </w:p>
          <w:p w14:paraId="17F9F33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Scaling measurements from ground to satellite</w:t>
            </w:r>
          </w:p>
        </w:tc>
        <w:tc>
          <w:tcPr>
            <w:tcW w:w="2722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-21" w:type="dxa"/>
            </w:tcMar>
          </w:tcPr>
          <w:p w14:paraId="6AF3D087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Student presentations</w:t>
            </w:r>
          </w:p>
          <w:p w14:paraId="2693C58D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Scaling measurements from ground to satellite</w:t>
            </w:r>
          </w:p>
        </w:tc>
      </w:tr>
      <w:tr w:rsidR="003B59EE" w:rsidRPr="00C83E2F" w14:paraId="0E99299C" w14:textId="77777777" w:rsidTr="00043DFB">
        <w:trPr>
          <w:trHeight w:val="1216"/>
        </w:trPr>
        <w:tc>
          <w:tcPr>
            <w:tcW w:w="666" w:type="dxa"/>
            <w:vMerge w:val="restart"/>
            <w:tcBorders>
              <w:top w:val="single" w:sz="4" w:space="0" w:color="000001"/>
              <w:left w:val="double" w:sz="4" w:space="0" w:color="auto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5F09148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9:00-10:30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2DBDB"/>
            <w:tcMar>
              <w:left w:w="54" w:type="dxa"/>
            </w:tcMar>
          </w:tcPr>
          <w:p w14:paraId="7A65064F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Lecture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14 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and Tutor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i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al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2</w:t>
            </w:r>
            <w:r w:rsidRPr="000D25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: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 </w:t>
            </w:r>
            <w:r w:rsidRPr="009D722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SPECCHIO lecture and tutorial with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data collected or archived </w:t>
            </w:r>
            <w:r w:rsidRPr="009D722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 data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[AH]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2DBDB"/>
            <w:tcMar>
              <w:left w:w="50" w:type="dxa"/>
            </w:tcMar>
          </w:tcPr>
          <w:p w14:paraId="10AFF64B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2263C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90C69">
              <w:rPr>
                <w:rFonts w:ascii="Arial" w:hAnsi="Arial" w:cs="Arial"/>
                <w:sz w:val="16"/>
                <w:szCs w:val="16"/>
              </w:rPr>
              <w:t>0,5h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on VITO Central Data Processing Facility and demonstration by 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>Kristin Vreys or backup Marian-Daniel Lordache,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885CCF" w14:textId="77777777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6D9F1"/>
          </w:tcPr>
          <w:p w14:paraId="0F5D4892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8:00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Pre-flight: GO/NO GO</w:t>
            </w:r>
          </w:p>
          <w:p w14:paraId="08B5B493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if GO:</w:t>
            </w:r>
          </w:p>
          <w:p w14:paraId="3DDD3355" w14:textId="77777777" w:rsidR="003B59EE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8:30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 xml:space="preserve"> 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Departure to experimental site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 xml:space="preserve"> </w:t>
            </w:r>
          </w:p>
          <w:p w14:paraId="6A072C1A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Equipment and site preparation (ground targets)</w:t>
            </w:r>
          </w:p>
          <w:p w14:paraId="3033D4B0" w14:textId="77777777" w:rsidR="003B59EE" w:rsidRPr="00E049BF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[ALL WG leaders]</w:t>
            </w:r>
          </w:p>
        </w:tc>
        <w:tc>
          <w:tcPr>
            <w:tcW w:w="272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4F732559" w14:textId="77777777" w:rsidR="003B59EE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Modelling and data analysis tutor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ials</w:t>
            </w: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 </w:t>
            </w:r>
          </w:p>
          <w:p w14:paraId="0F6CB721" w14:textId="77777777" w:rsidR="003B59EE" w:rsidRPr="006E578D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 w:rsidRPr="006E578D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Augmentation of FS data with biopysical measurements at plot level within SPECCHIO and corresponding data analysis. Connection with models.</w:t>
            </w:r>
            <w:r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 xml:space="preserve"> </w:t>
            </w:r>
            <w:r w:rsidRPr="00C83E2F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  <w:t>[AH, ET CvdT</w:t>
            </w:r>
            <w:r w:rsidRPr="005A1CEE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  <w:t>]</w:t>
            </w: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58BA20C3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Modelling and data analysis tutor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ial</w:t>
            </w: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 if required </w:t>
            </w:r>
            <w:r w:rsidRPr="00C83E2F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  <w:t>[AH, ET CvdT]</w:t>
            </w:r>
          </w:p>
          <w:p w14:paraId="7787C662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</w:p>
          <w:p w14:paraId="2ED28CDF" w14:textId="77777777" w:rsidR="003B59EE" w:rsidRPr="00E3011C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double" w:sz="6" w:space="0" w:color="000001"/>
              <w:right w:val="double" w:sz="4" w:space="0" w:color="auto"/>
            </w:tcBorders>
            <w:shd w:val="clear" w:color="auto" w:fill="CCFFCC"/>
            <w:tcMar>
              <w:left w:w="-21" w:type="dxa"/>
            </w:tcMar>
          </w:tcPr>
          <w:p w14:paraId="5E7316CF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 I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Presentation</w:t>
            </w:r>
          </w:p>
          <w:p w14:paraId="003EEE33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 II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Presentation</w:t>
            </w:r>
          </w:p>
          <w:p w14:paraId="0944DCB1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 III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Presentation</w:t>
            </w:r>
          </w:p>
          <w:p w14:paraId="31D334B1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</w:p>
        </w:tc>
      </w:tr>
      <w:tr w:rsidR="003B59EE" w:rsidRPr="00C83E2F" w14:paraId="2A45B674" w14:textId="77777777" w:rsidTr="00043DFB">
        <w:trPr>
          <w:trHeight w:val="1130"/>
        </w:trPr>
        <w:tc>
          <w:tcPr>
            <w:tcW w:w="666" w:type="dxa"/>
            <w:vMerge/>
            <w:tcBorders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24DDFC8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1"/>
              <w:bottom w:val="dotted" w:sz="4" w:space="0" w:color="auto"/>
              <w:right w:val="single" w:sz="4" w:space="0" w:color="000001"/>
            </w:tcBorders>
            <w:shd w:val="clear" w:color="auto" w:fill="F2DBDB"/>
            <w:tcMar>
              <w:left w:w="54" w:type="dxa"/>
            </w:tcMar>
          </w:tcPr>
          <w:p w14:paraId="732EC297" w14:textId="77777777" w:rsidR="003B59EE" w:rsidRPr="009D7228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</w:pP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tted" w:sz="4" w:space="0" w:color="auto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14:paraId="63EC0BBC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5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C69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Scientific Working Group and VITO/RSL</w:t>
            </w:r>
            <w:r w:rsidRPr="00090C69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: Data inspection (quicklooks, raw data and field measurements)</w:t>
            </w: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 </w:t>
            </w:r>
            <w:r w:rsidRPr="00090C69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Data analyses/modelling </w:t>
            </w:r>
            <w:r w:rsidRPr="00090C6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[VITO]</w:t>
            </w:r>
          </w:p>
        </w:tc>
        <w:tc>
          <w:tcPr>
            <w:tcW w:w="2722" w:type="dxa"/>
            <w:vMerge/>
            <w:tcBorders>
              <w:left w:val="single" w:sz="4" w:space="0" w:color="000001"/>
              <w:bottom w:val="dotted" w:sz="4" w:space="0" w:color="auto"/>
              <w:right w:val="single" w:sz="4" w:space="0" w:color="000001"/>
            </w:tcBorders>
            <w:shd w:val="clear" w:color="auto" w:fill="C6D9F1"/>
          </w:tcPr>
          <w:p w14:paraId="718B0AAE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1"/>
              <w:bottom w:val="dotted" w:sz="4" w:space="0" w:color="auto"/>
              <w:right w:val="nil"/>
            </w:tcBorders>
            <w:shd w:val="clear" w:color="auto" w:fill="CCFFCC"/>
            <w:tcMar>
              <w:left w:w="50" w:type="dxa"/>
            </w:tcMar>
          </w:tcPr>
          <w:p w14:paraId="7E2597D0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1"/>
              <w:bottom w:val="dotted" w:sz="4" w:space="0" w:color="auto"/>
              <w:right w:val="nil"/>
            </w:tcBorders>
            <w:shd w:val="clear" w:color="auto" w:fill="CCFFCC"/>
            <w:tcMar>
              <w:left w:w="50" w:type="dxa"/>
            </w:tcMar>
          </w:tcPr>
          <w:p w14:paraId="033E0844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left w:val="double" w:sz="6" w:space="0" w:color="000001"/>
              <w:bottom w:val="dotted" w:sz="4" w:space="0" w:color="auto"/>
              <w:right w:val="double" w:sz="4" w:space="0" w:color="auto"/>
            </w:tcBorders>
            <w:shd w:val="clear" w:color="auto" w:fill="CCFFCC"/>
            <w:tcMar>
              <w:left w:w="-21" w:type="dxa"/>
            </w:tcMar>
          </w:tcPr>
          <w:p w14:paraId="7DCFDC5C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</w:pPr>
          </w:p>
        </w:tc>
      </w:tr>
      <w:tr w:rsidR="003B59EE" w:rsidRPr="00C83E2F" w14:paraId="22E15409" w14:textId="77777777" w:rsidTr="00043DFB">
        <w:trPr>
          <w:trHeight w:val="255"/>
        </w:trPr>
        <w:tc>
          <w:tcPr>
            <w:tcW w:w="666" w:type="dxa"/>
            <w:tcBorders>
              <w:top w:val="nil"/>
              <w:left w:val="double" w:sz="4" w:space="0" w:color="auto"/>
              <w:bottom w:val="dotted" w:sz="4" w:space="0" w:color="000001"/>
              <w:right w:val="dotted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14:paraId="4F75427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10:30-11:00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BFBFBF"/>
            <w:tcMar>
              <w:left w:w="54" w:type="dxa"/>
            </w:tcMar>
            <w:vAlign w:val="center"/>
          </w:tcPr>
          <w:p w14:paraId="60832C76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single" w:sz="4" w:space="0" w:color="000001"/>
            </w:tcBorders>
            <w:shd w:val="clear" w:color="auto" w:fill="BFBFBF"/>
            <w:tcMar>
              <w:left w:w="50" w:type="dxa"/>
            </w:tcMar>
            <w:vAlign w:val="center"/>
          </w:tcPr>
          <w:p w14:paraId="234DA048" w14:textId="77777777" w:rsidR="003B59EE" w:rsidRPr="00090C69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90C6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single" w:sz="4" w:space="0" w:color="000001"/>
            </w:tcBorders>
            <w:shd w:val="clear" w:color="auto" w:fill="BFBFBF"/>
            <w:vAlign w:val="center"/>
          </w:tcPr>
          <w:p w14:paraId="740AB5D5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Cold drinks and snacks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59EE97C0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314085D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dotted" w:sz="4" w:space="0" w:color="auto"/>
              <w:left w:val="double" w:sz="6" w:space="0" w:color="000001"/>
              <w:bottom w:val="dotted" w:sz="4" w:space="0" w:color="auto"/>
              <w:right w:val="dotted" w:sz="4" w:space="0" w:color="auto"/>
            </w:tcBorders>
            <w:shd w:val="clear" w:color="auto" w:fill="BFBFBF"/>
            <w:tcMar>
              <w:left w:w="-21" w:type="dxa"/>
            </w:tcMar>
            <w:vAlign w:val="center"/>
          </w:tcPr>
          <w:p w14:paraId="135AF12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</w:tr>
      <w:tr w:rsidR="003B59EE" w:rsidRPr="00C83E2F" w14:paraId="579AB562" w14:textId="77777777" w:rsidTr="00043DFB">
        <w:trPr>
          <w:trHeight w:val="255"/>
        </w:trPr>
        <w:tc>
          <w:tcPr>
            <w:tcW w:w="666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396196F7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11:00-12:30</w:t>
            </w:r>
          </w:p>
        </w:tc>
        <w:tc>
          <w:tcPr>
            <w:tcW w:w="2003" w:type="dxa"/>
            <w:tcBorders>
              <w:top w:val="dotted" w:sz="4" w:space="0" w:color="auto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2DBDB"/>
            <w:tcMar>
              <w:left w:w="54" w:type="dxa"/>
            </w:tcMar>
          </w:tcPr>
          <w:p w14:paraId="6FE95652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</w:pPr>
            <w:r w:rsidRPr="009D7228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eastAsia="zh-CN"/>
              </w:rPr>
              <w:t>Lecture 1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eastAsia="zh-CN"/>
              </w:rPr>
              <w:t>5</w:t>
            </w:r>
            <w:r w:rsidRPr="000D25F6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val="it-IT" w:eastAsia="zh-CN"/>
              </w:rPr>
              <w:t>:</w:t>
            </w:r>
            <w:r w:rsidRPr="009D7228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val="it-IT" w:eastAsia="zh-CN"/>
              </w:rPr>
              <w:t xml:space="preserve">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Modelling for data analysis and tutorial with 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data collected or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>archived data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[ET]</w:t>
            </w:r>
            <w:r w:rsidRPr="003334F0"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14:paraId="65A18AC3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6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AC8">
              <w:rPr>
                <w:rFonts w:ascii="Arial" w:hAnsi="Arial" w:cs="Arial"/>
                <w:b/>
                <w:sz w:val="16"/>
                <w:szCs w:val="16"/>
              </w:rPr>
              <w:t>Scientific working group and VITO</w:t>
            </w:r>
            <w:r w:rsidRPr="00D2263C">
              <w:rPr>
                <w:rFonts w:ascii="Arial" w:hAnsi="Arial" w:cs="Arial"/>
                <w:sz w:val="16"/>
                <w:szCs w:val="16"/>
              </w:rPr>
              <w:t xml:space="preserve">: PKtools, open source image processing tools for vegetation studies 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>[PK]</w:t>
            </w:r>
            <w:r w:rsidRPr="00D2263C">
              <w:rPr>
                <w:rFonts w:ascii="Arial" w:hAnsi="Arial" w:cs="Arial"/>
                <w:sz w:val="16"/>
                <w:szCs w:val="16"/>
              </w:rPr>
              <w:t xml:space="preserve"> (with archived APEX data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vMerge w:val="restart"/>
            <w:tcBorders>
              <w:top w:val="dotted" w:sz="4" w:space="0" w:color="auto"/>
              <w:left w:val="single" w:sz="4" w:space="0" w:color="000001"/>
              <w:right w:val="single" w:sz="4" w:space="0" w:color="000001"/>
            </w:tcBorders>
            <w:shd w:val="clear" w:color="auto" w:fill="C6D9F1"/>
          </w:tcPr>
          <w:p w14:paraId="0155482A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Helvetica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Helvetica" w:hAnsi="Helvetica" w:cs="Helvetica"/>
                <w:b/>
                <w:color w:val="00000A"/>
                <w:sz w:val="16"/>
                <w:szCs w:val="16"/>
                <w:lang w:eastAsia="zh-CN"/>
              </w:rPr>
              <w:t>Mission FLIGHT (1) + ground measurements (1) +UAVs (1)</w:t>
            </w:r>
          </w:p>
          <w:p w14:paraId="3FBE2742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Helvetica" w:hAnsi="Helvetica" w:cs="Helvetica"/>
                <w:b/>
                <w:color w:val="00000A"/>
                <w:sz w:val="16"/>
                <w:szCs w:val="16"/>
                <w:lang w:eastAsia="zh-CN"/>
              </w:rPr>
            </w:pPr>
          </w:p>
          <w:p w14:paraId="7CF4EB10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[ALL WG leaders]</w:t>
            </w:r>
          </w:p>
          <w:p w14:paraId="5AEAB32E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  <w:p w14:paraId="78E8DAFA" w14:textId="77777777" w:rsidR="003B59EE" w:rsidRPr="00E049B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18259EE9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Student 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Activity 9 </w:t>
            </w:r>
            <w:r w:rsidRPr="00E3011C"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2" w:type="dxa"/>
            <w:tcBorders>
              <w:top w:val="dotted" w:sz="4" w:space="0" w:color="auto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764E0E4F" w14:textId="77777777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2" w:type="dxa"/>
            <w:tcBorders>
              <w:top w:val="dotted" w:sz="4" w:space="0" w:color="auto"/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CCFFCC"/>
            <w:tcMar>
              <w:left w:w="-21" w:type="dxa"/>
            </w:tcMar>
          </w:tcPr>
          <w:p w14:paraId="2B87D959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Scientific Working Group IV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: Presentation</w:t>
            </w:r>
          </w:p>
          <w:p w14:paraId="15A9ED7F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 xml:space="preserve">Scientific Working Group </w:t>
            </w: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V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: Presentation</w:t>
            </w:r>
          </w:p>
          <w:p w14:paraId="3308E386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</w:p>
          <w:p w14:paraId="770D62F8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Conclusions </w:t>
            </w:r>
            <w:r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zh-CN"/>
              </w:rPr>
              <w:t>[AM,</w:t>
            </w:r>
            <w:r w:rsidRPr="00C83E2F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zh-CN"/>
              </w:rPr>
              <w:t xml:space="preserve"> JR]</w:t>
            </w:r>
          </w:p>
        </w:tc>
      </w:tr>
      <w:tr w:rsidR="003B59EE" w:rsidRPr="00C83E2F" w14:paraId="1E35B675" w14:textId="77777777" w:rsidTr="00043DFB">
        <w:trPr>
          <w:trHeight w:val="379"/>
        </w:trPr>
        <w:tc>
          <w:tcPr>
            <w:tcW w:w="666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652D630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12:30-13:30</w:t>
            </w:r>
          </w:p>
        </w:tc>
        <w:tc>
          <w:tcPr>
            <w:tcW w:w="200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14:paraId="193C784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0C0C0"/>
            <w:tcMar>
              <w:left w:w="50" w:type="dxa"/>
            </w:tcMar>
            <w:vAlign w:val="center"/>
          </w:tcPr>
          <w:p w14:paraId="3FE018BC" w14:textId="77777777" w:rsidR="003B59EE" w:rsidRPr="00D2263C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2263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1321BA51" w14:textId="77777777" w:rsidR="003B59EE" w:rsidRPr="003939E0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0"/>
                <w:szCs w:val="20"/>
                <w:lang w:val="fr-FR" w:eastAsia="zh-CN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0FF57CF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57C894E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nil"/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14:paraId="45064FF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</w:p>
        </w:tc>
      </w:tr>
      <w:tr w:rsidR="003B59EE" w:rsidRPr="00C83E2F" w14:paraId="2B983A24" w14:textId="77777777" w:rsidTr="00043DFB">
        <w:trPr>
          <w:trHeight w:hRule="exact" w:val="936"/>
        </w:trPr>
        <w:tc>
          <w:tcPr>
            <w:tcW w:w="666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</w:tcPr>
          <w:p w14:paraId="0DA55B2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13:30-15:00</w:t>
            </w:r>
          </w:p>
        </w:tc>
        <w:tc>
          <w:tcPr>
            <w:tcW w:w="2003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4" w:type="dxa"/>
            </w:tcMar>
          </w:tcPr>
          <w:p w14:paraId="1BA7C1CA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Arial" w:eastAsia="Arial Unicode MS" w:hAnsi="Arial" w:cs="Arial"/>
                <w:b/>
                <w:iCs/>
                <w:color w:val="FF0000"/>
                <w:sz w:val="16"/>
                <w:szCs w:val="16"/>
                <w:lang w:eastAsia="it-IT"/>
              </w:rPr>
            </w:pPr>
            <w:r w:rsidRPr="00C83E2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3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Modelling for data analysis and tutorial with 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data collected or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>archived data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[ET</w:t>
            </w:r>
            <w:r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14:paraId="0DC22034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7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AC8">
              <w:rPr>
                <w:rFonts w:ascii="Arial" w:hAnsi="Arial" w:cs="Arial"/>
                <w:b/>
                <w:sz w:val="16"/>
                <w:szCs w:val="16"/>
              </w:rPr>
              <w:t>Scientific working group and VITO:</w:t>
            </w:r>
            <w:r w:rsidRPr="00D2263C">
              <w:rPr>
                <w:rFonts w:ascii="Arial" w:hAnsi="Arial" w:cs="Arial"/>
                <w:sz w:val="16"/>
                <w:szCs w:val="16"/>
              </w:rPr>
              <w:t xml:space="preserve"> PKtools, open source image processing tools for vegetation studies (with archived APEX data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>[PK]</w:t>
            </w:r>
          </w:p>
        </w:tc>
        <w:tc>
          <w:tcPr>
            <w:tcW w:w="2722" w:type="dxa"/>
            <w:vMerge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6D9F1"/>
          </w:tcPr>
          <w:p w14:paraId="6B5A18B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7A743784" w14:textId="77777777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5782C4F4" w14:textId="77777777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2" w:type="dxa"/>
            <w:vMerge w:val="restart"/>
            <w:tcBorders>
              <w:top w:val="nil"/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4ECAA42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13:30-15:30</w:t>
            </w:r>
          </w:p>
          <w:p w14:paraId="4F091C87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 xml:space="preserve"> Student Departure 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to Poznan LAWICA airport</w:t>
            </w:r>
          </w:p>
        </w:tc>
      </w:tr>
      <w:tr w:rsidR="003B59EE" w:rsidRPr="00C83E2F" w14:paraId="2B7378C1" w14:textId="77777777" w:rsidTr="00043DFB">
        <w:trPr>
          <w:trHeight w:val="409"/>
        </w:trPr>
        <w:tc>
          <w:tcPr>
            <w:tcW w:w="666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09FB3B6B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15:00-15:30</w:t>
            </w:r>
          </w:p>
        </w:tc>
        <w:tc>
          <w:tcPr>
            <w:tcW w:w="2003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  <w:vAlign w:val="center"/>
          </w:tcPr>
          <w:p w14:paraId="06231E2A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  <w:vAlign w:val="center"/>
          </w:tcPr>
          <w:p w14:paraId="0C48DDC5" w14:textId="77777777" w:rsidR="003B59EE" w:rsidRPr="00D2263C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</w:pPr>
            <w:r w:rsidRPr="00D2263C"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2707DF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(station)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109E78A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2A87706B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vMerge/>
            <w:tcBorders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28F072DE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val="it-IT" w:eastAsia="zh-CN"/>
              </w:rPr>
            </w:pPr>
          </w:p>
        </w:tc>
      </w:tr>
      <w:tr w:rsidR="003B59EE" w:rsidRPr="00C83E2F" w14:paraId="571D917E" w14:textId="77777777" w:rsidTr="00043DFB">
        <w:trPr>
          <w:trHeight w:val="255"/>
        </w:trPr>
        <w:tc>
          <w:tcPr>
            <w:tcW w:w="666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07EC503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15:30-16:30</w:t>
            </w:r>
          </w:p>
        </w:tc>
        <w:tc>
          <w:tcPr>
            <w:tcW w:w="200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4" w:type="dxa"/>
            </w:tcMar>
          </w:tcPr>
          <w:p w14:paraId="0FCF22FB" w14:textId="7D58B0E8" w:rsidR="003B59EE" w:rsidRPr="00090C69" w:rsidRDefault="003B59EE" w:rsidP="00106D2C">
            <w:pPr>
              <w:suppressAutoHyphens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4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Finalization of APEX flight plan with the support of APEX operator </w:t>
            </w:r>
            <w:r w:rsidR="00106D2C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 xml:space="preserve">[BB] </w:t>
            </w:r>
          </w:p>
        </w:tc>
        <w:tc>
          <w:tcPr>
            <w:tcW w:w="2721" w:type="dxa"/>
            <w:vMerge w:val="restart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CFFCC"/>
            <w:tcMar>
              <w:left w:w="50" w:type="dxa"/>
            </w:tcMar>
          </w:tcPr>
          <w:p w14:paraId="187DC377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lastRenderedPageBreak/>
              <w:t xml:space="preserve">Student 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Activity 8 </w:t>
            </w:r>
            <w:r w:rsidRPr="00E3011C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processing data with PKtools supervised and assisted by all trainers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C05C43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iCs/>
                <w:sz w:val="16"/>
                <w:szCs w:val="16"/>
                <w:lang w:val="fr-FR" w:eastAsia="zh-CN"/>
              </w:rPr>
              <w:t xml:space="preserve">15:30-17:00 </w:t>
            </w:r>
            <w:r w:rsidRPr="00C83E2F">
              <w:rPr>
                <w:rFonts w:ascii="Helvetica" w:eastAsia="Times New Roman" w:hAnsi="Helvetica" w:cs="Helvetica"/>
                <w:iCs/>
                <w:sz w:val="16"/>
                <w:szCs w:val="16"/>
                <w:lang w:val="fr-FR" w:eastAsia="zh-CN"/>
              </w:rPr>
              <w:t>trip to the airport (Pila flying-club)</w:t>
            </w:r>
          </w:p>
        </w:tc>
        <w:tc>
          <w:tcPr>
            <w:tcW w:w="2721" w:type="dxa"/>
            <w:vMerge w:val="restart"/>
            <w:tcBorders>
              <w:top w:val="dotted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0DA03A61" w14:textId="77777777" w:rsidR="003B59EE" w:rsidRPr="00E3011C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2" w:type="dxa"/>
            <w:vMerge w:val="restart"/>
            <w:tcBorders>
              <w:top w:val="dotted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56EC4C04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8"/>
                <w:szCs w:val="18"/>
                <w:lang w:eastAsia="zh-CN"/>
              </w:rPr>
              <w:t>Scientific Working Groups</w:t>
            </w:r>
            <w:r w:rsidRPr="00C83E2F">
              <w:rPr>
                <w:rFonts w:ascii="Helvetica" w:eastAsia="Times New Roman" w:hAnsi="Helvetica" w:cs="Helvetica"/>
                <w:sz w:val="18"/>
                <w:szCs w:val="18"/>
                <w:lang w:eastAsia="zh-CN"/>
              </w:rPr>
              <w:t>: Preparation final presentation</w:t>
            </w:r>
          </w:p>
        </w:tc>
        <w:tc>
          <w:tcPr>
            <w:tcW w:w="2722" w:type="dxa"/>
            <w:vMerge/>
            <w:tcBorders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422D18CF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</w:p>
        </w:tc>
      </w:tr>
      <w:tr w:rsidR="003B59EE" w:rsidRPr="00C83E2F" w14:paraId="2D3D017C" w14:textId="77777777" w:rsidTr="00043DFB">
        <w:trPr>
          <w:trHeight w:val="255"/>
        </w:trPr>
        <w:tc>
          <w:tcPr>
            <w:tcW w:w="666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246375E0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lastRenderedPageBreak/>
              <w:t>16:30-18:00</w:t>
            </w:r>
          </w:p>
        </w:tc>
        <w:tc>
          <w:tcPr>
            <w:tcW w:w="2003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CFFCC"/>
            <w:tcMar>
              <w:left w:w="54" w:type="dxa"/>
            </w:tcMar>
          </w:tcPr>
          <w:p w14:paraId="16ADE9D2" w14:textId="77777777" w:rsidR="003B59EE" w:rsidRPr="001C3ABD" w:rsidRDefault="003B59EE" w:rsidP="00DD6D88">
            <w:pPr>
              <w:suppressAutoHyphens/>
              <w:spacing w:after="0" w:line="240" w:lineRule="auto"/>
              <w:outlineLvl w:val="7"/>
              <w:rPr>
                <w:rFonts w:ascii="Arial" w:eastAsia="Arial Unicode MS" w:hAnsi="Arial" w:cs="Arial"/>
                <w:iCs/>
                <w:sz w:val="16"/>
                <w:szCs w:val="16"/>
                <w:lang w:val="fr-FR" w:eastAsia="it-IT"/>
              </w:rPr>
            </w:pPr>
            <w:r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Student Activity 7 </w:t>
            </w:r>
            <w:r w:rsidRPr="00C83E2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Scientific Working Groups </w:t>
            </w:r>
            <w:r w:rsidRPr="00C83E2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lang w:val="fr-FR" w:eastAsia="it-IT"/>
              </w:rPr>
              <w:t>Finalise field work plans and protocols</w:t>
            </w:r>
          </w:p>
          <w:p w14:paraId="28EFCFCB" w14:textId="77777777" w:rsidR="003B59EE" w:rsidRPr="0042237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7F4ED3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[ALL WG leaders]</w:t>
            </w:r>
          </w:p>
        </w:tc>
        <w:tc>
          <w:tcPr>
            <w:tcW w:w="2721" w:type="dxa"/>
            <w:vMerge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CFFCC"/>
            <w:tcMar>
              <w:left w:w="50" w:type="dxa"/>
            </w:tcMar>
          </w:tcPr>
          <w:p w14:paraId="1303628F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</w:pPr>
          </w:p>
        </w:tc>
        <w:tc>
          <w:tcPr>
            <w:tcW w:w="2722" w:type="dxa"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</w:tcPr>
          <w:p w14:paraId="03E8CA31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17:00-18:00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 xml:space="preserve">  aircraft visiting</w:t>
            </w:r>
          </w:p>
          <w:p w14:paraId="14A15CCC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18:00-19:00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 xml:space="preserve"> Visiting of Military museum</w:t>
            </w:r>
          </w:p>
        </w:tc>
        <w:tc>
          <w:tcPr>
            <w:tcW w:w="2721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0D71AAEB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5CB6C4AC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6AA3E960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</w:p>
        </w:tc>
      </w:tr>
      <w:tr w:rsidR="003B59EE" w:rsidRPr="00C83E2F" w14:paraId="3B42BACC" w14:textId="77777777" w:rsidTr="00043DFB">
        <w:trPr>
          <w:trHeight w:val="270"/>
        </w:trPr>
        <w:tc>
          <w:tcPr>
            <w:tcW w:w="666" w:type="dxa"/>
            <w:tcBorders>
              <w:top w:val="dotted" w:sz="4" w:space="0" w:color="000001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186EC45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19:00-20:00</w:t>
            </w:r>
          </w:p>
        </w:tc>
        <w:tc>
          <w:tcPr>
            <w:tcW w:w="2003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14:paraId="6C6E423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  <w:t>Dinner (hotel</w:t>
            </w:r>
            <w:r w:rsidRPr="00C83E2F"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0" w:type="dxa"/>
            </w:tcMar>
            <w:vAlign w:val="center"/>
          </w:tcPr>
          <w:p w14:paraId="5CEE7225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vAlign w:val="center"/>
          </w:tcPr>
          <w:p w14:paraId="429DEA8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in Pila (in flying club facilities)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3F3C1FC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(outside, bonfire)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009B049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(</w:t>
            </w: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hotel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722" w:type="dxa"/>
            <w:tcBorders>
              <w:top w:val="dotted" w:sz="4" w:space="0" w:color="000001"/>
              <w:left w:val="double" w:sz="6" w:space="0" w:color="000001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14:paraId="560C91D0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5EE98E36" w14:textId="77777777" w:rsidR="003B59EE" w:rsidRDefault="003B59EE" w:rsidP="003B59EE">
      <w:pPr>
        <w:tabs>
          <w:tab w:val="left" w:pos="5250"/>
        </w:tabs>
        <w:suppressAutoHyphens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A"/>
          <w:sz w:val="16"/>
          <w:szCs w:val="16"/>
          <w:shd w:val="clear" w:color="auto" w:fill="FFFFFF"/>
          <w:lang w:eastAsia="zh-CN"/>
        </w:rPr>
      </w:pPr>
    </w:p>
    <w:p w14:paraId="41019F35" w14:textId="77777777" w:rsidR="003B59EE" w:rsidRDefault="003B59EE" w:rsidP="003B59EE">
      <w:pPr>
        <w:tabs>
          <w:tab w:val="left" w:pos="5250"/>
        </w:tabs>
        <w:suppressAutoHyphens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A"/>
          <w:sz w:val="16"/>
          <w:szCs w:val="16"/>
          <w:shd w:val="clear" w:color="auto" w:fill="FFFFFF"/>
          <w:lang w:eastAsia="zh-CN"/>
        </w:rPr>
      </w:pPr>
      <w:r w:rsidRPr="007D138E">
        <w:rPr>
          <w:rFonts w:ascii="Helvetica" w:eastAsia="Times New Roman" w:hAnsi="Helvetica" w:cs="Helvetica"/>
          <w:b/>
          <w:color w:val="00000A"/>
          <w:sz w:val="16"/>
          <w:szCs w:val="16"/>
          <w:shd w:val="clear" w:color="auto" w:fill="FFFFFF"/>
          <w:lang w:eastAsia="zh-CN"/>
        </w:rPr>
        <w:t xml:space="preserve">Option 3 if flight does not go ahead on Sunday or Monday </w:t>
      </w:r>
    </w:p>
    <w:tbl>
      <w:tblPr>
        <w:tblW w:w="16277" w:type="dxa"/>
        <w:tblInd w:w="-5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2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035"/>
        <w:gridCol w:w="2721"/>
        <w:gridCol w:w="2722"/>
        <w:gridCol w:w="2721"/>
        <w:gridCol w:w="2722"/>
        <w:gridCol w:w="2722"/>
      </w:tblGrid>
      <w:tr w:rsidR="003B59EE" w:rsidRPr="00C83E2F" w14:paraId="2867A3D2" w14:textId="77777777" w:rsidTr="00043DFB">
        <w:trPr>
          <w:trHeight w:val="250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32" w:type="dxa"/>
            </w:tcMar>
          </w:tcPr>
          <w:p w14:paraId="67856813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035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14:paraId="03F6995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DAY_6 </w:t>
            </w:r>
            <w:r w:rsidRPr="00E049B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>Saturday 11th  July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266467E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DAY_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7</w:t>
            </w: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Sunday 12th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74F3F57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DAY_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8</w:t>
            </w: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Monday 13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vertAlign w:val="superscript"/>
                <w:lang w:eastAsia="zh-CN"/>
              </w:rPr>
              <w:t>th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July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4E1BE40A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DAY_</w:t>
            </w:r>
            <w:r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>8</w:t>
            </w: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. </w:t>
            </w: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Tuesday 14th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vertAlign w:val="superscript"/>
                <w:lang w:eastAsia="zh-CN"/>
              </w:rPr>
              <w:t>h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1F08345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DAY_10. </w:t>
            </w:r>
            <w:r w:rsidRPr="00E049B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Wednesday 15th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32" w:type="dxa"/>
            </w:tcMar>
          </w:tcPr>
          <w:p w14:paraId="18CDC0B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fr-FR" w:eastAsia="zh-CN"/>
              </w:rPr>
              <w:t xml:space="preserve">DAY_11 </w:t>
            </w:r>
            <w:r w:rsidRPr="00E049BF"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  <w:t xml:space="preserve">Thursday 16th </w:t>
            </w:r>
            <w:r w:rsidRPr="00E049BF">
              <w:rPr>
                <w:rFonts w:ascii="Times New Roman" w:eastAsia="Times New Roman" w:hAnsi="Times New Roman"/>
                <w:color w:val="00000A"/>
                <w:sz w:val="16"/>
                <w:szCs w:val="16"/>
                <w:lang w:val="fr-FR" w:eastAsia="zh-CN"/>
              </w:rPr>
              <w:t>July</w:t>
            </w:r>
          </w:p>
        </w:tc>
      </w:tr>
      <w:tr w:rsidR="003B59EE" w:rsidRPr="00C83E2F" w14:paraId="3428464A" w14:textId="77777777" w:rsidTr="00043DFB">
        <w:trPr>
          <w:trHeight w:val="68"/>
        </w:trPr>
        <w:tc>
          <w:tcPr>
            <w:tcW w:w="634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32" w:type="dxa"/>
            </w:tcMar>
          </w:tcPr>
          <w:p w14:paraId="2B04799F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14:paraId="65BA836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Image post processing, Flight planning AH and VITO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14:paraId="3F50F56B" w14:textId="77777777" w:rsidR="003B59EE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Airborne data processing (VITO tutorials and hands on sessions)</w:t>
            </w:r>
          </w:p>
          <w:p w14:paraId="1FE3D746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02C66443" w14:textId="77777777" w:rsidR="003B59EE" w:rsidRPr="00336505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336505">
              <w:rPr>
                <w:rFonts w:ascii="Arial" w:hAnsi="Arial" w:cs="Arial"/>
                <w:b/>
                <w:sz w:val="16"/>
                <w:szCs w:val="16"/>
              </w:rPr>
              <w:t>(Archived data)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14:paraId="10010AED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Tutorials, modelling and data analysis</w:t>
            </w:r>
          </w:p>
          <w:p w14:paraId="130CDC80" w14:textId="77777777" w:rsidR="003B59EE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Scaling measurements from ground to satellite</w:t>
            </w:r>
          </w:p>
          <w:p w14:paraId="6F73E00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(Archived data)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4B668253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Flight and field work</w:t>
            </w:r>
          </w:p>
          <w:p w14:paraId="36A287E3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Option 3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14:paraId="1443F239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Tutorials Modelling and data analysis</w:t>
            </w:r>
          </w:p>
          <w:p w14:paraId="0DB0379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Scaling measurements from ground to satellite</w:t>
            </w:r>
          </w:p>
        </w:tc>
        <w:tc>
          <w:tcPr>
            <w:tcW w:w="2722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-21" w:type="dxa"/>
            </w:tcMar>
          </w:tcPr>
          <w:p w14:paraId="3C528A1B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Student presentations</w:t>
            </w:r>
          </w:p>
          <w:p w14:paraId="4589024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Scaling measurements from ground to satellite</w:t>
            </w:r>
          </w:p>
        </w:tc>
      </w:tr>
      <w:tr w:rsidR="003B59EE" w:rsidRPr="00C83E2F" w14:paraId="7E5FE96A" w14:textId="77777777" w:rsidTr="00043DFB">
        <w:trPr>
          <w:trHeight w:val="1216"/>
        </w:trPr>
        <w:tc>
          <w:tcPr>
            <w:tcW w:w="634" w:type="dxa"/>
            <w:vMerge w:val="restart"/>
            <w:tcBorders>
              <w:top w:val="single" w:sz="4" w:space="0" w:color="000001"/>
              <w:left w:val="double" w:sz="4" w:space="0" w:color="auto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081D5416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9:00-10:30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2DBDB"/>
            <w:tcMar>
              <w:left w:w="54" w:type="dxa"/>
            </w:tcMar>
          </w:tcPr>
          <w:p w14:paraId="682F833E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Lecture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14 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and Tutor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i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al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2</w:t>
            </w:r>
            <w:r w:rsidRPr="000D25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>: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 </w:t>
            </w:r>
            <w:r w:rsidRPr="009D722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SPECCHIO lecture and tutorial with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data collected or archived </w:t>
            </w:r>
            <w:r w:rsidRPr="009D722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zh-CN"/>
              </w:rPr>
              <w:t xml:space="preserve"> data</w:t>
            </w:r>
            <w:r w:rsidRPr="009D72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it-IT" w:eastAsia="zh-CN"/>
              </w:rPr>
              <w:t>[AH]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2DBDB"/>
            <w:tcMar>
              <w:left w:w="50" w:type="dxa"/>
            </w:tcMar>
          </w:tcPr>
          <w:p w14:paraId="01CAC4A8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2263C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011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90C69">
              <w:rPr>
                <w:rFonts w:ascii="Arial" w:hAnsi="Arial" w:cs="Arial"/>
                <w:sz w:val="16"/>
                <w:szCs w:val="16"/>
              </w:rPr>
              <w:t>0,5h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on VITO Central Data Processing Facility and demonstration by Kristin Vreys or backup Marian-Daniel Iordache, </w:t>
            </w:r>
          </w:p>
          <w:p w14:paraId="5AE7206B" w14:textId="77777777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6FD39C56" w14:textId="77777777" w:rsidR="003B59EE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Modelling and data analysis tutor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ials</w:t>
            </w: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 </w:t>
            </w:r>
          </w:p>
          <w:p w14:paraId="24217C91" w14:textId="77777777" w:rsidR="003B59EE" w:rsidRPr="006E578D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 w:rsidRPr="006E578D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Augmentation of FS data with biopysical measurements at plot level within SPECCHIO and corresponding data analysis. Connection with models.</w:t>
            </w:r>
            <w:r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 xml:space="preserve"> </w:t>
            </w:r>
            <w:r w:rsidRPr="00C83E2F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  <w:t>[AH, ET CvdT</w:t>
            </w:r>
            <w:r w:rsidRPr="005A1CEE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  <w:t>]</w:t>
            </w:r>
          </w:p>
        </w:tc>
        <w:tc>
          <w:tcPr>
            <w:tcW w:w="27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6D9F1"/>
          </w:tcPr>
          <w:p w14:paraId="33B47AC1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8:00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Pre-flight: GO/NO GO</w:t>
            </w:r>
          </w:p>
          <w:p w14:paraId="2DD5FACE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if GO:</w:t>
            </w:r>
          </w:p>
          <w:p w14:paraId="05038FA0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8:30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 xml:space="preserve"> 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Departure to experimental site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 xml:space="preserve"> 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Equipment and site preparation (ground targets)</w:t>
            </w:r>
          </w:p>
          <w:p w14:paraId="74A997FB" w14:textId="77777777" w:rsidR="003B59EE" w:rsidRPr="00E049BF" w:rsidRDefault="003B59EE" w:rsidP="00DD6D8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[ALL WG leaders]</w:t>
            </w: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2938747E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Modelling and data analysis tutor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>ial</w:t>
            </w: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 if required </w:t>
            </w:r>
            <w:r w:rsidRPr="00C83E2F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  <w:t>[AH, ET CvdT]</w:t>
            </w:r>
          </w:p>
          <w:p w14:paraId="75D9C66F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</w:p>
          <w:p w14:paraId="3E9E8729" w14:textId="77777777" w:rsidR="003B59EE" w:rsidRPr="00E3011C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2" w:type="dxa"/>
            <w:vMerge w:val="restart"/>
            <w:tcBorders>
              <w:top w:val="single" w:sz="4" w:space="0" w:color="000001"/>
              <w:left w:val="double" w:sz="6" w:space="0" w:color="000001"/>
              <w:right w:val="double" w:sz="4" w:space="0" w:color="auto"/>
            </w:tcBorders>
            <w:shd w:val="clear" w:color="auto" w:fill="CCFFCC"/>
            <w:tcMar>
              <w:left w:w="-21" w:type="dxa"/>
            </w:tcMar>
          </w:tcPr>
          <w:p w14:paraId="62B40D07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 I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Presentation</w:t>
            </w:r>
          </w:p>
          <w:p w14:paraId="3064BD48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 II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Presentation</w:t>
            </w:r>
          </w:p>
          <w:p w14:paraId="23BE30AD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Scientific Working Group III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>: Presentation</w:t>
            </w:r>
          </w:p>
          <w:p w14:paraId="525E1531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</w:p>
        </w:tc>
      </w:tr>
      <w:tr w:rsidR="003B59EE" w:rsidRPr="00C83E2F" w14:paraId="3D87006A" w14:textId="77777777" w:rsidTr="00043DFB">
        <w:trPr>
          <w:trHeight w:val="1130"/>
        </w:trPr>
        <w:tc>
          <w:tcPr>
            <w:tcW w:w="634" w:type="dxa"/>
            <w:vMerge/>
            <w:tcBorders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408A87E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2DBDB"/>
            <w:tcMar>
              <w:left w:w="54" w:type="dxa"/>
            </w:tcMar>
          </w:tcPr>
          <w:p w14:paraId="1D8DC28E" w14:textId="77777777" w:rsidR="003B59EE" w:rsidRPr="009D7228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it-IT" w:eastAsia="zh-CN"/>
              </w:rPr>
            </w:pP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14:paraId="626D762F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5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C69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/>
              </w:rPr>
              <w:t>Scientific Working Group and VITO/RSL</w:t>
            </w:r>
            <w:r w:rsidRPr="00090C69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: Data inspection (quicklooks, raw data and field measurements)</w:t>
            </w:r>
            <w:r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 </w:t>
            </w:r>
            <w:r w:rsidRPr="00090C69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Data analyses/modelling </w:t>
            </w:r>
            <w:r w:rsidRPr="00090C69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[VITO]</w:t>
            </w:r>
          </w:p>
        </w:tc>
        <w:tc>
          <w:tcPr>
            <w:tcW w:w="2722" w:type="dxa"/>
            <w:vMerge/>
            <w:tcBorders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1C5BD68C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6D9F1"/>
          </w:tcPr>
          <w:p w14:paraId="0A427ACD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336DB7F5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CCFFCC"/>
            <w:tcMar>
              <w:left w:w="-21" w:type="dxa"/>
            </w:tcMar>
          </w:tcPr>
          <w:p w14:paraId="1336EF4C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</w:pPr>
          </w:p>
        </w:tc>
      </w:tr>
      <w:tr w:rsidR="003B59EE" w:rsidRPr="00C83E2F" w14:paraId="25964EEC" w14:textId="77777777" w:rsidTr="00043DFB">
        <w:trPr>
          <w:trHeight w:val="255"/>
        </w:trPr>
        <w:tc>
          <w:tcPr>
            <w:tcW w:w="634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7F27B91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10:30-11:00</w:t>
            </w:r>
          </w:p>
        </w:tc>
        <w:tc>
          <w:tcPr>
            <w:tcW w:w="2035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  <w:vAlign w:val="center"/>
          </w:tcPr>
          <w:p w14:paraId="31F5D99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  <w:vAlign w:val="center"/>
          </w:tcPr>
          <w:p w14:paraId="3FA85A88" w14:textId="77777777" w:rsidR="003B59EE" w:rsidRPr="00090C69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090C69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38A5D87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4D6F1F6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Cold drinks and snacks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3B13C2A0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nil"/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BFBFBF"/>
            <w:tcMar>
              <w:left w:w="-21" w:type="dxa"/>
            </w:tcMar>
            <w:vAlign w:val="center"/>
          </w:tcPr>
          <w:p w14:paraId="001E4DAB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</w:tr>
      <w:tr w:rsidR="003B59EE" w:rsidRPr="00C83E2F" w14:paraId="4B574B90" w14:textId="77777777" w:rsidTr="00043DFB">
        <w:trPr>
          <w:trHeight w:val="255"/>
        </w:trPr>
        <w:tc>
          <w:tcPr>
            <w:tcW w:w="634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125E7740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11:00-12:30</w:t>
            </w:r>
          </w:p>
        </w:tc>
        <w:tc>
          <w:tcPr>
            <w:tcW w:w="2035" w:type="dxa"/>
            <w:tcBorders>
              <w:top w:val="dotted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2DBDB"/>
            <w:tcMar>
              <w:left w:w="54" w:type="dxa"/>
            </w:tcMar>
          </w:tcPr>
          <w:p w14:paraId="4D118700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zh-CN"/>
              </w:rPr>
            </w:pPr>
            <w:r w:rsidRPr="009D7228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eastAsia="zh-CN"/>
              </w:rPr>
              <w:t>Lecture 1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eastAsia="zh-CN"/>
              </w:rPr>
              <w:t>5</w:t>
            </w:r>
            <w:r w:rsidRPr="000D25F6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val="it-IT" w:eastAsia="zh-CN"/>
              </w:rPr>
              <w:t>:</w:t>
            </w:r>
            <w:r w:rsidRPr="009D7228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val="it-IT" w:eastAsia="zh-CN"/>
              </w:rPr>
              <w:t xml:space="preserve">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Modelling for data analysis and tutorial with 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data collected or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>archived data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[ET]</w:t>
            </w:r>
            <w:r w:rsidRPr="003334F0"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14:paraId="3474E00B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6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AC8">
              <w:rPr>
                <w:rFonts w:ascii="Arial" w:hAnsi="Arial" w:cs="Arial"/>
                <w:b/>
                <w:sz w:val="16"/>
                <w:szCs w:val="16"/>
              </w:rPr>
              <w:t>Scientific working group and VITO</w:t>
            </w:r>
            <w:r w:rsidRPr="00D2263C">
              <w:rPr>
                <w:rFonts w:ascii="Arial" w:hAnsi="Arial" w:cs="Arial"/>
                <w:sz w:val="16"/>
                <w:szCs w:val="16"/>
              </w:rPr>
              <w:t xml:space="preserve">: PKtools, open source image processing tools for vegetation studies 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>[PK]</w:t>
            </w:r>
            <w:r w:rsidRPr="00D2263C">
              <w:rPr>
                <w:rFonts w:ascii="Arial" w:hAnsi="Arial" w:cs="Arial"/>
                <w:sz w:val="16"/>
                <w:szCs w:val="16"/>
              </w:rPr>
              <w:t xml:space="preserve"> (with archived APEX data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02C3E60F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Student 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Activity 9 </w:t>
            </w:r>
            <w:r w:rsidRPr="00E3011C"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1" w:type="dxa"/>
            <w:vMerge w:val="restart"/>
            <w:tcBorders>
              <w:top w:val="dotted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6D9F1"/>
          </w:tcPr>
          <w:p w14:paraId="305D7BAE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Helvetica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Helvetica" w:hAnsi="Helvetica" w:cs="Helvetica"/>
                <w:b/>
                <w:color w:val="00000A"/>
                <w:sz w:val="16"/>
                <w:szCs w:val="16"/>
                <w:lang w:eastAsia="zh-CN"/>
              </w:rPr>
              <w:t>Mission FLIGHT (1) + ground measurements (1) +UAVs (1)</w:t>
            </w:r>
          </w:p>
          <w:p w14:paraId="0D5E9ED4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Helvetica" w:hAnsi="Helvetica" w:cs="Helvetica"/>
                <w:b/>
                <w:color w:val="00000A"/>
                <w:sz w:val="16"/>
                <w:szCs w:val="16"/>
                <w:lang w:eastAsia="zh-CN"/>
              </w:rPr>
            </w:pPr>
          </w:p>
          <w:p w14:paraId="01FFE29E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E049B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[ALL WG leaders]</w:t>
            </w:r>
          </w:p>
          <w:p w14:paraId="50A57255" w14:textId="77777777" w:rsidR="003B59EE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  <w:p w14:paraId="762003CA" w14:textId="77777777" w:rsidR="003B59EE" w:rsidRPr="00E049B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453E5637" w14:textId="77777777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2" w:type="dxa"/>
            <w:tcBorders>
              <w:top w:val="dotted" w:sz="4" w:space="0" w:color="000001"/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CCFFCC"/>
            <w:tcMar>
              <w:left w:w="-21" w:type="dxa"/>
            </w:tcMar>
          </w:tcPr>
          <w:p w14:paraId="037E6350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Scientific Working Group IV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: Presentation</w:t>
            </w:r>
          </w:p>
          <w:p w14:paraId="22B493AF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 xml:space="preserve">Scientific Working Group </w:t>
            </w: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V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: Presentation</w:t>
            </w:r>
          </w:p>
          <w:p w14:paraId="04926D14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</w:p>
          <w:p w14:paraId="006F5D34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Conclusions </w:t>
            </w:r>
            <w:r w:rsidRPr="00C83E2F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zh-CN"/>
              </w:rPr>
              <w:t>[AM, IR, JR]</w:t>
            </w:r>
          </w:p>
        </w:tc>
      </w:tr>
      <w:tr w:rsidR="003B59EE" w:rsidRPr="00C83E2F" w14:paraId="20F23913" w14:textId="77777777" w:rsidTr="00043DFB">
        <w:trPr>
          <w:trHeight w:val="379"/>
        </w:trPr>
        <w:tc>
          <w:tcPr>
            <w:tcW w:w="634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6EFAAB9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12:30-13:30</w:t>
            </w:r>
          </w:p>
        </w:tc>
        <w:tc>
          <w:tcPr>
            <w:tcW w:w="203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14:paraId="21953106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0C0C0"/>
            <w:tcMar>
              <w:left w:w="50" w:type="dxa"/>
            </w:tcMar>
            <w:vAlign w:val="center"/>
          </w:tcPr>
          <w:p w14:paraId="73866827" w14:textId="77777777" w:rsidR="003B59EE" w:rsidRPr="00D2263C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2263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06568A1F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BFBFBF"/>
          </w:tcPr>
          <w:p w14:paraId="40FD74B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567480AD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nil"/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14:paraId="4E795D0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</w:p>
        </w:tc>
      </w:tr>
      <w:tr w:rsidR="003B59EE" w:rsidRPr="00C83E2F" w14:paraId="5D2637C2" w14:textId="77777777" w:rsidTr="00043DFB">
        <w:trPr>
          <w:trHeight w:hRule="exact" w:val="936"/>
        </w:trPr>
        <w:tc>
          <w:tcPr>
            <w:tcW w:w="634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</w:tcPr>
          <w:p w14:paraId="0784407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13:30-15:00</w:t>
            </w:r>
          </w:p>
        </w:tc>
        <w:tc>
          <w:tcPr>
            <w:tcW w:w="2035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4" w:type="dxa"/>
            </w:tcMar>
          </w:tcPr>
          <w:p w14:paraId="77AA7975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Arial" w:eastAsia="Arial Unicode MS" w:hAnsi="Arial" w:cs="Arial"/>
                <w:b/>
                <w:iCs/>
                <w:color w:val="FF0000"/>
                <w:sz w:val="16"/>
                <w:szCs w:val="16"/>
                <w:lang w:eastAsia="it-IT"/>
              </w:rPr>
            </w:pPr>
            <w:r w:rsidRPr="00C83E2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3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Modelling for data analysis and tutorial with 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data collected or </w:t>
            </w:r>
            <w:r w:rsidRPr="009D722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>archived data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E049BF"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[ET</w:t>
            </w:r>
            <w:r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0" w:type="dxa"/>
            </w:tcMar>
          </w:tcPr>
          <w:p w14:paraId="62028858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7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5AC8">
              <w:rPr>
                <w:rFonts w:ascii="Arial" w:hAnsi="Arial" w:cs="Arial"/>
                <w:b/>
                <w:sz w:val="16"/>
                <w:szCs w:val="16"/>
              </w:rPr>
              <w:t>Scientific working group and VITO:</w:t>
            </w:r>
            <w:r w:rsidRPr="00D2263C">
              <w:rPr>
                <w:rFonts w:ascii="Arial" w:hAnsi="Arial" w:cs="Arial"/>
                <w:sz w:val="16"/>
                <w:szCs w:val="16"/>
              </w:rPr>
              <w:t xml:space="preserve"> PKtools, open source image processing tools for vegetation studies (with archived APEX data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>[PK]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16358824" w14:textId="77777777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1" w:type="dxa"/>
            <w:vMerge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6D9F1"/>
          </w:tcPr>
          <w:p w14:paraId="1EB47D56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CCFFCC"/>
            <w:tcMar>
              <w:left w:w="50" w:type="dxa"/>
            </w:tcMar>
          </w:tcPr>
          <w:p w14:paraId="0D38FED2" w14:textId="77777777" w:rsidR="003B59EE" w:rsidRPr="00E3011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color w:val="00000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2" w:type="dxa"/>
            <w:vMerge w:val="restart"/>
            <w:tcBorders>
              <w:top w:val="nil"/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5E94891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>13:30-15:30</w:t>
            </w:r>
          </w:p>
          <w:p w14:paraId="035B35A9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color w:val="00000A"/>
                <w:sz w:val="16"/>
                <w:szCs w:val="16"/>
                <w:lang w:eastAsia="zh-CN"/>
              </w:rPr>
              <w:t xml:space="preserve"> Student Departure 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to Poznan LAWICA airport</w:t>
            </w:r>
          </w:p>
        </w:tc>
      </w:tr>
      <w:tr w:rsidR="003B59EE" w:rsidRPr="00C83E2F" w14:paraId="57442123" w14:textId="77777777" w:rsidTr="00043DFB">
        <w:trPr>
          <w:trHeight w:val="409"/>
        </w:trPr>
        <w:tc>
          <w:tcPr>
            <w:tcW w:w="634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1E36037E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lastRenderedPageBreak/>
              <w:t>15:00-15:30</w:t>
            </w:r>
          </w:p>
        </w:tc>
        <w:tc>
          <w:tcPr>
            <w:tcW w:w="2035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  <w:vAlign w:val="center"/>
          </w:tcPr>
          <w:p w14:paraId="1930AF79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C83E2F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  <w:vAlign w:val="center"/>
          </w:tcPr>
          <w:p w14:paraId="7BC87F5C" w14:textId="77777777" w:rsidR="003B59EE" w:rsidRPr="00D2263C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</w:pPr>
            <w:r w:rsidRPr="00D2263C">
              <w:rPr>
                <w:rFonts w:ascii="Arial" w:eastAsia="Times New Roman" w:hAnsi="Arial" w:cs="Arial"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55CAD46C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nil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144119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Lunch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 xml:space="preserve"> (station)</w:t>
            </w:r>
          </w:p>
        </w:tc>
        <w:tc>
          <w:tcPr>
            <w:tcW w:w="2722" w:type="dxa"/>
            <w:tcBorders>
              <w:top w:val="nil"/>
              <w:left w:val="single" w:sz="4" w:space="0" w:color="000001"/>
              <w:bottom w:val="dotted" w:sz="4" w:space="0" w:color="000001"/>
              <w:right w:val="nil"/>
            </w:tcBorders>
            <w:shd w:val="clear" w:color="auto" w:fill="BFBFBF"/>
            <w:tcMar>
              <w:left w:w="50" w:type="dxa"/>
            </w:tcMar>
            <w:vAlign w:val="center"/>
          </w:tcPr>
          <w:p w14:paraId="0B62DBD1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iCs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22" w:type="dxa"/>
            <w:vMerge/>
            <w:tcBorders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6A97A93B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val="it-IT" w:eastAsia="zh-CN"/>
              </w:rPr>
            </w:pPr>
          </w:p>
        </w:tc>
      </w:tr>
      <w:tr w:rsidR="003B59EE" w:rsidRPr="00C83E2F" w14:paraId="5A233107" w14:textId="77777777" w:rsidTr="00043DFB">
        <w:trPr>
          <w:trHeight w:val="255"/>
        </w:trPr>
        <w:tc>
          <w:tcPr>
            <w:tcW w:w="634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6BB81A59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15:30-16:30</w:t>
            </w:r>
          </w:p>
        </w:tc>
        <w:tc>
          <w:tcPr>
            <w:tcW w:w="203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DD9C3"/>
            <w:tcMar>
              <w:left w:w="54" w:type="dxa"/>
            </w:tcMar>
          </w:tcPr>
          <w:p w14:paraId="10D7B1FC" w14:textId="77777777" w:rsidR="003B59EE" w:rsidRPr="00090C69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  <w:r w:rsidRPr="00090C69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 xml:space="preserve">Tutorial 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it-IT"/>
              </w:rPr>
              <w:t>4</w:t>
            </w:r>
            <w:r w:rsidRPr="00090C69">
              <w:rPr>
                <w:rFonts w:ascii="Arial" w:hAnsi="Arial" w:cs="Arial"/>
                <w:sz w:val="16"/>
                <w:szCs w:val="16"/>
              </w:rPr>
              <w:t xml:space="preserve"> Finalization of APEX flight plan with the support of APEX operator </w:t>
            </w:r>
            <w:r w:rsidRPr="00DF397D">
              <w:rPr>
                <w:rFonts w:ascii="Arial" w:hAnsi="Arial" w:cs="Arial"/>
                <w:b/>
                <w:color w:val="FF0000"/>
                <w:sz w:val="16"/>
                <w:szCs w:val="16"/>
              </w:rPr>
              <w:t>Bart Bomans, VITO</w:t>
            </w:r>
          </w:p>
        </w:tc>
        <w:tc>
          <w:tcPr>
            <w:tcW w:w="2721" w:type="dxa"/>
            <w:vMerge w:val="restart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CFFCC"/>
            <w:tcMar>
              <w:left w:w="50" w:type="dxa"/>
            </w:tcMar>
          </w:tcPr>
          <w:p w14:paraId="3DD3C885" w14:textId="77777777" w:rsidR="003B59EE" w:rsidRPr="00D2263C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Student 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val="fr-FR" w:eastAsia="zh-CN"/>
              </w:rPr>
              <w:t xml:space="preserve">Activity 8 </w:t>
            </w:r>
            <w:r w:rsidRPr="00E3011C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processing data with PKtools supervised and assisted by all trainers</w:t>
            </w:r>
          </w:p>
        </w:tc>
        <w:tc>
          <w:tcPr>
            <w:tcW w:w="2722" w:type="dxa"/>
            <w:vMerge w:val="restart"/>
            <w:tcBorders>
              <w:top w:val="dotted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00C06419" w14:textId="77777777" w:rsidR="003B59EE" w:rsidRPr="00E3011C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</w:pPr>
            <w:r w:rsidRPr="00E3011C">
              <w:rPr>
                <w:rFonts w:ascii="Helvetica" w:eastAsia="Times New Roman" w:hAnsi="Helvetica" w:cs="Helvetica"/>
                <w:sz w:val="16"/>
                <w:szCs w:val="16"/>
                <w:lang w:val="fr-FR" w:eastAsia="zh-CN"/>
              </w:rPr>
              <w:t>Student modelling and data analysis supervised and assisted by all trainers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</w:tcPr>
          <w:p w14:paraId="6FCCB506" w14:textId="77777777" w:rsidR="003B59EE" w:rsidRPr="00C83E2F" w:rsidRDefault="003B59EE" w:rsidP="00DD6D88">
            <w:pPr>
              <w:suppressAutoHyphens/>
              <w:spacing w:after="0" w:line="240" w:lineRule="auto"/>
              <w:outlineLvl w:val="7"/>
              <w:rPr>
                <w:rFonts w:ascii="Helvetica" w:eastAsia="Times New Roman" w:hAnsi="Helvetica" w:cs="Helvetica"/>
                <w:iCs/>
                <w:sz w:val="16"/>
                <w:szCs w:val="16"/>
                <w:lang w:val="fr-FR"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iCs/>
                <w:sz w:val="16"/>
                <w:szCs w:val="16"/>
                <w:lang w:val="fr-FR" w:eastAsia="zh-CN"/>
              </w:rPr>
              <w:t xml:space="preserve">15:30-17:00 </w:t>
            </w:r>
            <w:r w:rsidRPr="00C83E2F">
              <w:rPr>
                <w:rFonts w:ascii="Helvetica" w:eastAsia="Times New Roman" w:hAnsi="Helvetica" w:cs="Helvetica"/>
                <w:iCs/>
                <w:sz w:val="16"/>
                <w:szCs w:val="16"/>
                <w:lang w:val="fr-FR" w:eastAsia="zh-CN"/>
              </w:rPr>
              <w:t>trip to the airport (Pila flying-club)</w:t>
            </w:r>
          </w:p>
        </w:tc>
        <w:tc>
          <w:tcPr>
            <w:tcW w:w="2722" w:type="dxa"/>
            <w:vMerge w:val="restart"/>
            <w:tcBorders>
              <w:top w:val="dotted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1B498BE3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8"/>
                <w:szCs w:val="18"/>
                <w:lang w:eastAsia="zh-CN"/>
              </w:rPr>
              <w:t>Scientific Working Groups</w:t>
            </w:r>
            <w:r w:rsidRPr="00C83E2F">
              <w:rPr>
                <w:rFonts w:ascii="Helvetica" w:eastAsia="Times New Roman" w:hAnsi="Helvetica" w:cs="Helvetica"/>
                <w:sz w:val="18"/>
                <w:szCs w:val="18"/>
                <w:lang w:eastAsia="zh-CN"/>
              </w:rPr>
              <w:t>: Preparation final presentation</w:t>
            </w:r>
          </w:p>
        </w:tc>
        <w:tc>
          <w:tcPr>
            <w:tcW w:w="2722" w:type="dxa"/>
            <w:vMerge/>
            <w:tcBorders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6F884746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</w:p>
        </w:tc>
      </w:tr>
      <w:tr w:rsidR="003B59EE" w:rsidRPr="00C83E2F" w14:paraId="050F565A" w14:textId="77777777" w:rsidTr="00043DFB">
        <w:trPr>
          <w:trHeight w:val="255"/>
        </w:trPr>
        <w:tc>
          <w:tcPr>
            <w:tcW w:w="634" w:type="dxa"/>
            <w:tcBorders>
              <w:top w:val="nil"/>
              <w:left w:val="double" w:sz="4" w:space="0" w:color="auto"/>
              <w:bottom w:val="dotted" w:sz="4" w:space="0" w:color="000001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131CC944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16:30-18:00</w:t>
            </w:r>
          </w:p>
        </w:tc>
        <w:tc>
          <w:tcPr>
            <w:tcW w:w="203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CFFCC"/>
            <w:tcMar>
              <w:left w:w="54" w:type="dxa"/>
            </w:tcMar>
          </w:tcPr>
          <w:p w14:paraId="5261E282" w14:textId="77777777" w:rsidR="003B59EE" w:rsidRPr="001C3ABD" w:rsidRDefault="003B59EE" w:rsidP="00DD6D88">
            <w:pPr>
              <w:suppressAutoHyphens/>
              <w:spacing w:after="0" w:line="240" w:lineRule="auto"/>
              <w:outlineLvl w:val="7"/>
              <w:rPr>
                <w:rFonts w:ascii="Arial" w:eastAsia="Arial Unicode MS" w:hAnsi="Arial" w:cs="Arial"/>
                <w:iCs/>
                <w:sz w:val="16"/>
                <w:szCs w:val="16"/>
                <w:lang w:val="fr-FR" w:eastAsia="it-IT"/>
              </w:rPr>
            </w:pPr>
            <w:r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Student Activity  7 </w:t>
            </w:r>
            <w:r w:rsidRPr="00C83E2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lang w:val="fr-FR" w:eastAsia="it-IT"/>
              </w:rPr>
              <w:t xml:space="preserve">Scientific Working Groups </w:t>
            </w:r>
            <w:r w:rsidRPr="00C83E2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lang w:val="fr-FR" w:eastAsia="it-IT"/>
              </w:rPr>
              <w:t>Finalise field work plans and protocols</w:t>
            </w:r>
          </w:p>
          <w:p w14:paraId="103B86E5" w14:textId="77777777" w:rsidR="003B59EE" w:rsidRPr="0042237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</w:pPr>
            <w:r w:rsidRPr="007F4ED3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zh-CN"/>
              </w:rPr>
              <w:t>[ALL WG leaders]</w:t>
            </w:r>
          </w:p>
        </w:tc>
        <w:tc>
          <w:tcPr>
            <w:tcW w:w="2721" w:type="dxa"/>
            <w:vMerge/>
            <w:tcBorders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CCFFCC"/>
            <w:tcMar>
              <w:left w:w="50" w:type="dxa"/>
            </w:tcMar>
          </w:tcPr>
          <w:p w14:paraId="56B2C7B9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23A4D774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CCFFCC"/>
          </w:tcPr>
          <w:p w14:paraId="05EA4F6A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17:00-18:00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 xml:space="preserve">  aircraft visiting</w:t>
            </w:r>
          </w:p>
          <w:p w14:paraId="08F559EC" w14:textId="77777777" w:rsidR="003B59EE" w:rsidRPr="00C83E2F" w:rsidRDefault="003B59EE" w:rsidP="00DD6D88">
            <w:pPr>
              <w:suppressAutoHyphens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b/>
                <w:sz w:val="16"/>
                <w:szCs w:val="16"/>
                <w:lang w:eastAsia="zh-CN"/>
              </w:rPr>
              <w:t>18:00-19:00</w:t>
            </w:r>
            <w:r w:rsidRPr="00C83E2F">
              <w:rPr>
                <w:rFonts w:ascii="Helvetica" w:eastAsia="Times New Roman" w:hAnsi="Helvetica" w:cs="Helvetica"/>
                <w:sz w:val="16"/>
                <w:szCs w:val="16"/>
                <w:lang w:eastAsia="zh-CN"/>
              </w:rPr>
              <w:t xml:space="preserve"> Visiting of Military museum</w:t>
            </w:r>
          </w:p>
        </w:tc>
        <w:tc>
          <w:tcPr>
            <w:tcW w:w="2722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CCFFCC"/>
            <w:tcMar>
              <w:left w:w="50" w:type="dxa"/>
            </w:tcMar>
          </w:tcPr>
          <w:p w14:paraId="47875FFE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fr-FR" w:eastAsia="zh-CN"/>
              </w:rPr>
            </w:pPr>
          </w:p>
        </w:tc>
        <w:tc>
          <w:tcPr>
            <w:tcW w:w="2722" w:type="dxa"/>
            <w:vMerge/>
            <w:tcBorders>
              <w:left w:val="double" w:sz="6" w:space="0" w:color="000001"/>
              <w:bottom w:val="dotted" w:sz="4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14:paraId="2F7A6206" w14:textId="77777777" w:rsidR="003B59EE" w:rsidRPr="00C83E2F" w:rsidRDefault="003B59EE" w:rsidP="00DD6D88">
            <w:pPr>
              <w:suppressAutoHyphens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</w:p>
        </w:tc>
      </w:tr>
      <w:tr w:rsidR="003B59EE" w:rsidRPr="00C83E2F" w14:paraId="4D9B9D7A" w14:textId="77777777" w:rsidTr="00043DFB">
        <w:trPr>
          <w:trHeight w:val="270"/>
        </w:trPr>
        <w:tc>
          <w:tcPr>
            <w:tcW w:w="634" w:type="dxa"/>
            <w:tcBorders>
              <w:top w:val="dotted" w:sz="4" w:space="0" w:color="000001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tcMar>
              <w:left w:w="-21" w:type="dxa"/>
            </w:tcMar>
            <w:vAlign w:val="center"/>
          </w:tcPr>
          <w:p w14:paraId="387069D3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19:00-20:00</w:t>
            </w:r>
          </w:p>
        </w:tc>
        <w:tc>
          <w:tcPr>
            <w:tcW w:w="2035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14:paraId="4B98A728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  <w:t>Dinner (hotel</w:t>
            </w:r>
            <w:r w:rsidRPr="00C83E2F"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0" w:type="dxa"/>
            </w:tcMar>
            <w:vAlign w:val="center"/>
          </w:tcPr>
          <w:p w14:paraId="3A518BC3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656B96B2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(outside, bonfire)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vAlign w:val="center"/>
          </w:tcPr>
          <w:p w14:paraId="6B812937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in Pila (in flying club facilities)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14:paraId="55171B2A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</w:pP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Dinner (</w:t>
            </w:r>
            <w:r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hotel</w:t>
            </w:r>
            <w:r w:rsidRPr="00C83E2F">
              <w:rPr>
                <w:rFonts w:ascii="Helvetica" w:eastAsia="Times New Roman" w:hAnsi="Helvetica" w:cs="Helvetica"/>
                <w:color w:val="00000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722" w:type="dxa"/>
            <w:tcBorders>
              <w:top w:val="dotted" w:sz="4" w:space="0" w:color="000001"/>
              <w:left w:val="double" w:sz="6" w:space="0" w:color="000001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14:paraId="727A0195" w14:textId="77777777" w:rsidR="003B59EE" w:rsidRPr="00C83E2F" w:rsidRDefault="003B59EE" w:rsidP="00DD6D88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408FDD62" w14:textId="4CCEA046" w:rsidR="003B59EE" w:rsidRDefault="003B59EE" w:rsidP="00497438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18"/>
          <w:lang w:val="fr-FR" w:eastAsia="zh-CN"/>
        </w:rPr>
      </w:pPr>
    </w:p>
    <w:p w14:paraId="66569B6E" w14:textId="77777777" w:rsidR="00AE7662" w:rsidRPr="00717018" w:rsidRDefault="00AE7662" w:rsidP="00AE766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  <w:lang w:val="fr-FR" w:eastAsia="zh-CN"/>
        </w:rPr>
      </w:pPr>
      <w:r w:rsidRPr="00717018">
        <w:rPr>
          <w:rFonts w:ascii="Times New Roman" w:eastAsia="Times New Roman" w:hAnsi="Times New Roman"/>
          <w:b/>
          <w:color w:val="00000A"/>
          <w:sz w:val="24"/>
          <w:szCs w:val="24"/>
          <w:lang w:val="fr-FR" w:eastAsia="zh-CN"/>
        </w:rPr>
        <w:t xml:space="preserve">3.6 </w:t>
      </w:r>
      <w:r w:rsidRPr="00717018">
        <w:rPr>
          <w:rFonts w:ascii="Times New Roman" w:eastAsia="Times New Roman" w:hAnsi="Times New Roman"/>
          <w:b/>
          <w:sz w:val="24"/>
          <w:szCs w:val="24"/>
          <w:lang w:eastAsia="pl-PL"/>
        </w:rPr>
        <w:t>Staff and student accommodation and funding schedule</w:t>
      </w:r>
    </w:p>
    <w:tbl>
      <w:tblPr>
        <w:tblpPr w:leftFromText="180" w:rightFromText="180" w:vertAnchor="text" w:horzAnchor="margin" w:tblpY="71"/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464"/>
        <w:gridCol w:w="464"/>
        <w:gridCol w:w="464"/>
        <w:gridCol w:w="464"/>
        <w:gridCol w:w="464"/>
        <w:gridCol w:w="465"/>
        <w:gridCol w:w="464"/>
        <w:gridCol w:w="464"/>
        <w:gridCol w:w="464"/>
        <w:gridCol w:w="464"/>
        <w:gridCol w:w="465"/>
        <w:gridCol w:w="2268"/>
        <w:gridCol w:w="2693"/>
      </w:tblGrid>
      <w:tr w:rsidR="00AE7662" w:rsidRPr="00C83E2F" w14:paraId="53FD48CE" w14:textId="77777777" w:rsidTr="00FA353B">
        <w:trPr>
          <w:trHeight w:val="270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395A554" w14:textId="77777777" w:rsidR="00AE7662" w:rsidRPr="009D7228" w:rsidRDefault="00AE7662" w:rsidP="00FA35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lastRenderedPageBreak/>
              <w:t>Day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F43D3D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1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DE3011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2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E6CD05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3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95438A5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4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F0DE749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5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36EB117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6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88C8378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7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9C4A57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8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DCCAD7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9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85E6EC7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CC8583" w14:textId="77777777" w:rsidR="00AE7662" w:rsidRPr="009D7228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262AB56E" w14:textId="77777777" w:rsidR="00AE7662" w:rsidRPr="009D7228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Accommodation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4F7EF156" w14:textId="77777777" w:rsidR="00AE7662" w:rsidRPr="009D7228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D7228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Funding source</w:t>
            </w:r>
          </w:p>
        </w:tc>
      </w:tr>
      <w:tr w:rsidR="00AE7662" w:rsidRPr="00C83E2F" w14:paraId="383E1423" w14:textId="77777777" w:rsidTr="00FA353B">
        <w:trPr>
          <w:trHeight w:val="276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36DEFB80" w14:textId="77777777" w:rsidR="00AE7662" w:rsidRP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highlight w:val="green"/>
                <w:lang w:val="fr-FR" w:eastAsia="zh-CN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AH - Andy Hueni, (</w:t>
            </w:r>
            <w:r w:rsidRPr="00AE7662"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highlight w:val="green"/>
                <w:lang w:val="fr-FR" w:eastAsia="zh-CN"/>
              </w:rPr>
              <w:t>RSL, UZH)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3633039" w14:textId="77777777" w:rsidR="00AE7662" w:rsidRPr="00AE7662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F3DC291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F5DEF91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BC850A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84891BF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30C204F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4051F7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952D59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F98725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C29227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D915F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26ED3FD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left w:w="55" w:type="dxa"/>
            </w:tcMar>
            <w:vAlign w:val="center"/>
          </w:tcPr>
          <w:p w14:paraId="40C748BB" w14:textId="65186A56" w:rsidR="00AE7662" w:rsidRPr="00C83E2F" w:rsidRDefault="00FA62AB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EUFAR</w:t>
            </w:r>
            <w:r w:rsidR="00AE7662"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 xml:space="preserve"> trainer #1</w:t>
            </w:r>
          </w:p>
        </w:tc>
      </w:tr>
      <w:tr w:rsidR="00AE7662" w:rsidRPr="00C83E2F" w14:paraId="3D2E3BC8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40975343" w14:textId="77777777" w:rsidR="00AE7662" w:rsidRP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AM - Alasdair Mac Arthur, Geosciences, (UoE, UK)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862154C" w14:textId="77777777" w:rsidR="00AE7662" w:rsidRPr="00AE7662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5D7C3ED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184213B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4FBAEDF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6708411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15875EF7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552D498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5B27ACC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B1DCB10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103EE52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EDA7A89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6E9B9CD4" w14:textId="77777777" w:rsidR="00AE7662" w:rsidRPr="00C83E2F" w:rsidRDefault="00AE7662" w:rsidP="00FA353B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62DC6C29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OPTIMISE trainer #1</w:t>
            </w:r>
          </w:p>
        </w:tc>
      </w:tr>
      <w:tr w:rsidR="00AE7662" w:rsidRPr="00C83E2F" w14:paraId="3F720742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31B84E29" w14:textId="77777777" w:rsidR="00AE7662" w:rsidRP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ET - Enrico Tomelleri, (BGC, DE)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69B40F5" w14:textId="77777777" w:rsidR="00AE7662" w:rsidRPr="00AE7662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D17A41D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EFFAD59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1AA0DBF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3DE06C4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37B677C1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E1CE5D3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5A9D120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EC8B408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4AF76F7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A73B653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54266AC3" w14:textId="77777777" w:rsidR="00AE7662" w:rsidRPr="00C83E2F" w:rsidRDefault="00AE7662" w:rsidP="00FA353B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60DAA829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OPTIMISE trainer #2</w:t>
            </w:r>
          </w:p>
        </w:tc>
      </w:tr>
      <w:tr w:rsidR="00AE7662" w:rsidRPr="00C83E2F" w14:paraId="3840DBF8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148D4B11" w14:textId="23CF22BA" w:rsidR="00AE7662" w:rsidRP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Andreas Burkart, DE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B8587B9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CB46EB2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10755C4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1721566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0ABB1B0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45CC794A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055E93E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AE1D5CE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4D3F0FE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1D0F9BF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909D413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3919C5E1" w14:textId="77777777" w:rsidR="00AE7662" w:rsidRPr="00C83E2F" w:rsidRDefault="00AE7662" w:rsidP="00FA353B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CC90E93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OPTIMISE trainer #3</w:t>
            </w:r>
          </w:p>
        </w:tc>
      </w:tr>
      <w:tr w:rsidR="00AE7662" w:rsidRPr="00C83E2F" w14:paraId="56DE5FA1" w14:textId="77777777" w:rsidTr="00FA353B">
        <w:trPr>
          <w:trHeight w:val="234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B438645" w14:textId="5C740206" w:rsidR="00AE7662" w:rsidRPr="00AE7662" w:rsidRDefault="00AE7662" w:rsidP="00AE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 xml:space="preserve">MR - Micol Rossini, UMI, 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882E25A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0327601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AE5E001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FCF3F74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CC25514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5646B78E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1FCB3E0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68D8ACB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F124F4E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C796110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78D9B39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6E88AFA6" w14:textId="77777777" w:rsidR="00AE7662" w:rsidRPr="00C83E2F" w:rsidRDefault="00AE7662" w:rsidP="00FA353B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0CC75A42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OPTIMISE trainer #4</w:t>
            </w:r>
          </w:p>
        </w:tc>
      </w:tr>
      <w:tr w:rsidR="00AE7662" w:rsidRPr="00C83E2F" w14:paraId="2CD4FE8B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C079289" w14:textId="41FDF59C" w:rsidR="00AE7662" w:rsidRP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en-US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en-US" w:eastAsia="pl-PL"/>
              </w:rPr>
              <w:t>LA Luis Alonso UoV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98D4C97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CC006E2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DD4F79F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E2C81C7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C7B823D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19403AED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02144A1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752A69D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8CE8B83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6CAD617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E83FE5A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28C1C645" w14:textId="77777777" w:rsidR="00AE7662" w:rsidRPr="007F4ED3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pl-PL"/>
              </w:rPr>
            </w:pPr>
            <w:r w:rsidRPr="007F4ED3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FR" w:eastAsia="pl-PL"/>
              </w:rPr>
              <w:t>Palace outbuilding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CE01D69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OPTIMISE trainer #5</w:t>
            </w:r>
          </w:p>
        </w:tc>
      </w:tr>
      <w:tr w:rsidR="00AE7662" w:rsidRPr="00C83E2F" w14:paraId="096CCEA4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0235D339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IR - Ils Reusen,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(</w:t>
            </w: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VITO,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 BE)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5F4D213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C2C0EB9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13DCEA9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B2E022E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F16A848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13429884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CE1C8EE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7CE64F83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2A855AF0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58FE76E3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523CA2B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390F9615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D9D9D9"/>
            <w:tcMar>
              <w:left w:w="55" w:type="dxa"/>
            </w:tcMar>
            <w:vAlign w:val="center"/>
          </w:tcPr>
          <w:p w14:paraId="25FD81E4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E</w:t>
            </w:r>
            <w:r w:rsidRPr="00AE0A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D9D9D9"/>
                <w:lang w:val="en-US" w:eastAsia="pl-PL"/>
              </w:rPr>
              <w:t xml:space="preserve">UFAR </w:t>
            </w: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 trainer #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</w:tr>
      <w:tr w:rsidR="00AE7662" w:rsidRPr="00C83E2F" w14:paraId="156A659E" w14:textId="77777777" w:rsidTr="00AE7662">
        <w:trPr>
          <w:trHeight w:val="276"/>
        </w:trPr>
        <w:tc>
          <w:tcPr>
            <w:tcW w:w="4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E400FA5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eastAsia="zh-CN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en-US" w:eastAsia="pl-PL"/>
              </w:rPr>
              <w:t>LV- Loris Vescovo, (FEM, IT)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AA4EAE8" w14:textId="6A916BBC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3D4A870" w14:textId="6B530270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04EA895" w14:textId="08C792AF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A61215" w14:textId="72AA428A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2105AB6" w14:textId="65BF303B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874E2F6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733F878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FCFEC3B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6A68F11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ECB4DC6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739386" w14:textId="77777777" w:rsidR="00AE7662" w:rsidRPr="00AE7662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64EF596A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55" w:type="dxa"/>
            </w:tcMar>
            <w:vAlign w:val="center"/>
          </w:tcPr>
          <w:p w14:paraId="4D461A43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EUFAR trainer #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</w:tr>
      <w:tr w:rsidR="007401BC" w:rsidRPr="00C83E2F" w14:paraId="343C25D5" w14:textId="77777777" w:rsidTr="00044FC4">
        <w:trPr>
          <w:trHeight w:val="276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DC919BE" w14:textId="70DA956A" w:rsidR="007401BC" w:rsidRPr="00C83E2F" w:rsidRDefault="007401BC" w:rsidP="007401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TBA 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16ED6278" w14:textId="4E9E672A" w:rsidR="007401BC" w:rsidRPr="00C83E2F" w:rsidRDefault="007401BC" w:rsidP="007401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2BE76445" w14:textId="7763E6E9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8"/>
                <w:szCs w:val="18"/>
                <w:lang w:val="fr-FR" w:eastAsia="zh-CN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66FE7A43" w14:textId="3A7D63A1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4BA55C51" w14:textId="37470451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21D3728F" w14:textId="737053AD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FFFFFF"/>
          </w:tcPr>
          <w:p w14:paraId="47DE9757" w14:textId="52A69A7E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F90B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4160B1B5" w14:textId="5C81C849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F90B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358E4312" w14:textId="79ED83AA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F90BA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AFECF8" w14:textId="3754B594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22C15B" w14:textId="0F97383A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60A30A" w14:textId="3D5C0E23" w:rsidR="007401BC" w:rsidRPr="00C83E2F" w:rsidRDefault="007401BC" w:rsidP="007401BC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3F5B8E73" w14:textId="77777777" w:rsidR="007401BC" w:rsidRPr="00C83E2F" w:rsidRDefault="007401BC" w:rsidP="007401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3674A71F" w14:textId="167F92F6" w:rsidR="007401BC" w:rsidRPr="00C83E2F" w:rsidRDefault="007401BC" w:rsidP="007401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OPTIMISE trainer #6</w:t>
            </w:r>
          </w:p>
        </w:tc>
      </w:tr>
      <w:tr w:rsidR="00AE7662" w:rsidRPr="00C83E2F" w14:paraId="43E60DA8" w14:textId="77777777" w:rsidTr="00AE7662">
        <w:trPr>
          <w:trHeight w:val="276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C61D229" w14:textId="77777777" w:rsidR="00AE7662" w:rsidRPr="00AE7662" w:rsidRDefault="00AE7662" w:rsidP="00AE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highlight w:val="green"/>
                <w:lang w:val="fr-FR" w:eastAsia="zh-CN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AD - Alex Damm, (</w:t>
            </w:r>
            <w:r w:rsidRPr="00AE7662"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highlight w:val="green"/>
                <w:lang w:val="fr-FR" w:eastAsia="zh-CN"/>
              </w:rPr>
              <w:t>RSL, UZH)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C841D7" w14:textId="77777777" w:rsidR="00AE7662" w:rsidRPr="00AE7662" w:rsidRDefault="00AE7662" w:rsidP="00AE7662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92B1DF" w14:textId="77777777" w:rsidR="00AE7662" w:rsidRPr="00AE7662" w:rsidRDefault="00AE7662" w:rsidP="00AE7662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6BE668C" w14:textId="77777777" w:rsidR="00AE7662" w:rsidRPr="00AE7662" w:rsidRDefault="00AE7662" w:rsidP="00AE7662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170B49F" w14:textId="2233D798" w:rsidR="00AE7662" w:rsidRPr="00AE7662" w:rsidRDefault="00AE7662" w:rsidP="00AE7662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AE76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CDF9BC" w14:textId="77777777" w:rsidR="00AE7662" w:rsidRPr="00C83E2F" w:rsidRDefault="00AE7662" w:rsidP="00AE7662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18"/>
                <w:szCs w:val="18"/>
                <w:lang w:val="fr-FR" w:eastAsia="zh-CN"/>
              </w:rPr>
            </w:pP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F28BCF" w14:textId="77777777" w:rsidR="00AE7662" w:rsidRPr="00C83E2F" w:rsidRDefault="00AE7662" w:rsidP="00AE76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EA52A7" w14:textId="77777777" w:rsidR="00AE7662" w:rsidRPr="00C83E2F" w:rsidRDefault="00AE7662" w:rsidP="00AE76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718AF7" w14:textId="77777777" w:rsidR="00AE7662" w:rsidRPr="00C83E2F" w:rsidRDefault="00AE7662" w:rsidP="00AE76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ECE559" w14:textId="77777777" w:rsidR="00AE7662" w:rsidRPr="00C83E2F" w:rsidRDefault="00AE7662" w:rsidP="00AE76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2742FA" w14:textId="77777777" w:rsidR="00AE7662" w:rsidRPr="00C83E2F" w:rsidRDefault="00AE7662" w:rsidP="00AE76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413AC6" w14:textId="77777777" w:rsidR="00AE7662" w:rsidRPr="00C83E2F" w:rsidRDefault="00AE7662" w:rsidP="00AE76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178A27D" w14:textId="3B938F1C" w:rsidR="00AE7662" w:rsidRPr="00C83E2F" w:rsidRDefault="00FA353B" w:rsidP="00AE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left w:w="55" w:type="dxa"/>
            </w:tcMar>
            <w:vAlign w:val="center"/>
          </w:tcPr>
          <w:p w14:paraId="5BFE3FE5" w14:textId="58045D1C" w:rsidR="00AE7662" w:rsidRPr="00C83E2F" w:rsidRDefault="00AE7662" w:rsidP="00AE76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651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EUFAR trainer #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4</w:t>
            </w:r>
          </w:p>
        </w:tc>
      </w:tr>
      <w:tr w:rsidR="00FA353B" w:rsidRPr="00C83E2F" w14:paraId="027A6775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6BA6BB39" w14:textId="77777777" w:rsidR="00FA353B" w:rsidRPr="00FA62AB" w:rsidRDefault="00FA353B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DS. - Daniel Schlaepfer, (</w:t>
            </w:r>
            <w:r w:rsidRPr="00FA62AB"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highlight w:val="green"/>
                <w:lang w:val="fr-FR" w:eastAsia="zh-CN"/>
              </w:rPr>
              <w:t>ReSe Applications)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66967B3" w14:textId="77777777" w:rsidR="00FA353B" w:rsidRPr="00FA62AB" w:rsidRDefault="00FA353B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4BC30BE" w14:textId="77777777" w:rsidR="00FA353B" w:rsidRPr="00FA62AB" w:rsidRDefault="00FA353B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02A6C677" w14:textId="79656A44" w:rsidR="00FA353B" w:rsidRPr="00FA62AB" w:rsidRDefault="00FA353B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531863C0" w14:textId="42AA9F46" w:rsidR="00FA353B" w:rsidRPr="00FA62AB" w:rsidRDefault="00FA353B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69B79025" w14:textId="26AD21EA" w:rsidR="00FA353B" w:rsidRPr="00FA62AB" w:rsidRDefault="00FA353B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221D2A7" w14:textId="56E76AF9" w:rsidR="00FA353B" w:rsidRPr="00FA62AB" w:rsidRDefault="00FA353B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69B2A22" w14:textId="2F833079" w:rsidR="00FA353B" w:rsidRPr="00FA62AB" w:rsidRDefault="00FA353B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9AC2F8C" w14:textId="5E7AFE86" w:rsidR="00FA353B" w:rsidRPr="00FA62AB" w:rsidRDefault="00FA353B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DA8D57E" w14:textId="26E5F1D3" w:rsidR="00FA353B" w:rsidRPr="00FA62AB" w:rsidRDefault="00FA353B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1130F20" w14:textId="77777777" w:rsidR="00FA353B" w:rsidRPr="00FA62AB" w:rsidRDefault="00FA353B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381BFD" w14:textId="77777777" w:rsidR="00FA353B" w:rsidRPr="00FA62AB" w:rsidRDefault="00FA353B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0A9678D4" w14:textId="77777777" w:rsidR="00FA353B" w:rsidRPr="00C83E2F" w:rsidRDefault="00FA353B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49A60E2B" w14:textId="3252C0C7" w:rsidR="00FA353B" w:rsidRPr="00C83E2F" w:rsidRDefault="00FA353B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 xml:space="preserve">OPTIMISE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trainer#7</w:t>
            </w:r>
          </w:p>
        </w:tc>
      </w:tr>
      <w:tr w:rsidR="00FA62AB" w:rsidRPr="00C83E2F" w14:paraId="04ED9668" w14:textId="77777777" w:rsidTr="00044FC4">
        <w:trPr>
          <w:trHeight w:val="276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CDFB332" w14:textId="77777777" w:rsidR="00FA62AB" w:rsidRPr="00FA62AB" w:rsidRDefault="00FA62AB" w:rsidP="00FA6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highlight w:val="green"/>
                <w:lang w:val="fr-FR" w:eastAsia="zh-CN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 xml:space="preserve">CvdT - Christiaan van der Tol, ( </w:t>
            </w:r>
            <w:r w:rsidRPr="00FA62AB"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highlight w:val="green"/>
                <w:lang w:val="fr-FR" w:eastAsia="zh-CN"/>
              </w:rPr>
              <w:t>ITC, NL)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EA47C8" w14:textId="77777777" w:rsidR="00FA62AB" w:rsidRPr="00FA62AB" w:rsidRDefault="00FA62AB" w:rsidP="00FA6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2D07A21" w14:textId="77777777" w:rsidR="00FA62AB" w:rsidRPr="00FA62AB" w:rsidRDefault="00FA62AB" w:rsidP="00FA6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2EA1FD9" w14:textId="77777777" w:rsidR="00FA62AB" w:rsidRPr="00FA62AB" w:rsidRDefault="00FA62AB" w:rsidP="00FA6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1AD4BC33" w14:textId="2ADB1278" w:rsidR="00FA62AB" w:rsidRPr="00FA62AB" w:rsidRDefault="00FA62AB" w:rsidP="00FA6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6E44A773" w14:textId="316040CA" w:rsidR="00FA62AB" w:rsidRPr="00FA62AB" w:rsidRDefault="00FA62AB" w:rsidP="00FA6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FFFFFF"/>
          </w:tcPr>
          <w:p w14:paraId="5AD8C616" w14:textId="54A24BE4" w:rsidR="00FA62AB" w:rsidRPr="00FA62AB" w:rsidRDefault="00FA62AB" w:rsidP="00FA62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3415A1" w14:textId="77777777" w:rsidR="00FA62AB" w:rsidRPr="00FA62AB" w:rsidRDefault="00FA62AB" w:rsidP="00FA62A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2EA0F2" w14:textId="77777777" w:rsidR="00FA62AB" w:rsidRPr="00FA62AB" w:rsidRDefault="00FA62AB" w:rsidP="00FA62A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E14D7E" w14:textId="77777777" w:rsidR="00FA62AB" w:rsidRPr="00FA62AB" w:rsidRDefault="00FA62AB" w:rsidP="00FA62A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7668BB4" w14:textId="77777777" w:rsidR="00FA62AB" w:rsidRPr="00FA62AB" w:rsidRDefault="00FA62AB" w:rsidP="00FA62A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0A4351" w14:textId="77777777" w:rsidR="00FA62AB" w:rsidRPr="00FA62AB" w:rsidRDefault="00FA62AB" w:rsidP="00FA62A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FA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28C56CD8" w14:textId="77777777" w:rsidR="00FA62AB" w:rsidRPr="00C83E2F" w:rsidRDefault="00FA62AB" w:rsidP="00FA62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Palace appartement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left w:w="55" w:type="dxa"/>
            </w:tcMar>
            <w:vAlign w:val="center"/>
          </w:tcPr>
          <w:p w14:paraId="38ED5BF5" w14:textId="3A0C4D2F" w:rsidR="00FA62AB" w:rsidRPr="009651D4" w:rsidRDefault="00FA62AB" w:rsidP="00C60A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651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EUFAR trainer #</w:t>
            </w:r>
            <w:r w:rsidR="00C60A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5</w:t>
            </w:r>
          </w:p>
        </w:tc>
      </w:tr>
      <w:tr w:rsidR="00AE7662" w:rsidRPr="00C83E2F" w14:paraId="27947E69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9AFC370" w14:textId="77777777" w:rsidR="00AE7662" w:rsidRPr="007401BC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7401B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TP- Tomasz Prost (PCAO – UAV expert PL)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6E9673E" w14:textId="77777777" w:rsidR="00AE7662" w:rsidRPr="007401BC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532AA145" w14:textId="77777777" w:rsidR="00AE7662" w:rsidRPr="007401BC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7401B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579B58D" w14:textId="77777777" w:rsidR="00AE7662" w:rsidRPr="007401BC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7401B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936A1C3" w14:textId="77777777" w:rsidR="00AE7662" w:rsidRPr="007401BC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4FE890E1" w14:textId="77777777" w:rsidR="00AE7662" w:rsidRPr="00FA62AB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14:paraId="280AD5D1" w14:textId="77777777" w:rsidR="00AE7662" w:rsidRPr="00FA62AB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42B970BE" w14:textId="77777777" w:rsidR="00AE7662" w:rsidRPr="00FA62A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5F26FD3E" w14:textId="77777777" w:rsidR="00AE7662" w:rsidRPr="00FA62A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75CE13A7" w14:textId="77777777" w:rsidR="00AE7662" w:rsidRPr="00FA62A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7DD4EF97" w14:textId="77777777" w:rsidR="00AE7662" w:rsidRPr="00FA62A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F872DB" w14:textId="77777777" w:rsidR="00AE7662" w:rsidRPr="00FA62A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25B3745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F07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Hunters Cottage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50640158" w14:textId="001F530E" w:rsidR="00AE7662" w:rsidRPr="009651D4" w:rsidRDefault="00FA62AB" w:rsidP="00C60A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651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EUFAR trainer #</w:t>
            </w:r>
            <w:r w:rsidR="00C60A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6</w:t>
            </w:r>
          </w:p>
        </w:tc>
      </w:tr>
      <w:tr w:rsidR="00AE7662" w:rsidRPr="00C83E2F" w14:paraId="59D75F5E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06C25C23" w14:textId="77777777" w:rsid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AF30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KM - Koen Meuleman,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(</w:t>
            </w:r>
            <w:r w:rsidRPr="00AF30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VITO, BE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95563F5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0BE8A585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72287ED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2C57A2D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CECB330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4FA32409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0AA57E5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1FAB1DF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6986B55D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6FE8AC90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311336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1BAE50C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F07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Hunters Cottage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808080"/>
            <w:tcMar>
              <w:left w:w="55" w:type="dxa"/>
            </w:tcMar>
            <w:vAlign w:val="center"/>
          </w:tcPr>
          <w:p w14:paraId="49F1BC73" w14:textId="77777777" w:rsidR="00AE7662" w:rsidRPr="009651D4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9651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VITO</w:t>
            </w:r>
          </w:p>
        </w:tc>
      </w:tr>
      <w:tr w:rsidR="00AE7662" w:rsidRPr="00C83E2F" w14:paraId="4122A16F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6152585" w14:textId="77777777" w:rsidR="00AE7662" w:rsidRPr="00EA138A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EA138A">
              <w:rPr>
                <w:i/>
              </w:rPr>
              <w:t xml:space="preserve">MI - Marian-Daniel </w:t>
            </w:r>
            <w:r>
              <w:rPr>
                <w:i/>
              </w:rPr>
              <w:t>I</w:t>
            </w:r>
            <w:r w:rsidRPr="00EA138A">
              <w:rPr>
                <w:i/>
              </w:rPr>
              <w:t>ordache</w:t>
            </w:r>
            <w:r>
              <w:rPr>
                <w:i/>
              </w:rPr>
              <w:t xml:space="preserve">, </w:t>
            </w:r>
            <w:r w:rsidRPr="00AF30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(</w:t>
            </w:r>
            <w:r w:rsidRPr="00AF30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VITO, BE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44D34F6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F58C71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719CB68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39D0E1A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B32D390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EB062A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E5864B5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C3982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5D7348E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C07D6AC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C348F8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5D32CAF" w14:textId="77777777" w:rsidR="00AE7662" w:rsidRPr="00F0725A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F07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Hunters Cottage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tcMar>
              <w:left w:w="55" w:type="dxa"/>
            </w:tcMar>
            <w:vAlign w:val="center"/>
          </w:tcPr>
          <w:p w14:paraId="01660035" w14:textId="77777777" w:rsidR="00AE7662" w:rsidRPr="009651D4" w:rsidDel="004C3FA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VITO</w:t>
            </w:r>
          </w:p>
        </w:tc>
      </w:tr>
      <w:tr w:rsidR="00AE7662" w:rsidRPr="00C83E2F" w14:paraId="4F3731A5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6897F14B" w14:textId="77777777" w:rsid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PK – Pieter Kempeneers,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(</w:t>
            </w: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VITO,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BE)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810CAFA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7478E8C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344D66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48A3945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C3BF3F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18C89B0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78AE872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7045082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B913EB4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E1F5111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75AC34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75C151D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F07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Hunters Cottage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55" w:type="dxa"/>
            </w:tcMar>
            <w:vAlign w:val="center"/>
          </w:tcPr>
          <w:p w14:paraId="52A2EBA6" w14:textId="484D859D" w:rsidR="00AE7662" w:rsidRPr="009651D4" w:rsidRDefault="00AE7662" w:rsidP="00C60A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EUFAR trainer #</w:t>
            </w:r>
            <w:r w:rsidR="00C60A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7</w:t>
            </w:r>
          </w:p>
        </w:tc>
      </w:tr>
      <w:tr w:rsidR="00AE7662" w:rsidRPr="00C83E2F" w14:paraId="3F7CA3F4" w14:textId="77777777" w:rsidTr="00FA353B">
        <w:trPr>
          <w:trHeight w:val="276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137867D4" w14:textId="77777777" w:rsidR="00AE7662" w:rsidRPr="0085431B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bCs/>
                <w:i/>
                <w:iCs/>
                <w:color w:val="000000"/>
                <w:spacing w:val="-3"/>
                <w:sz w:val="18"/>
                <w:szCs w:val="18"/>
                <w:highlight w:val="green"/>
                <w:lang w:eastAsia="pl-PL"/>
              </w:rPr>
              <w:t xml:space="preserve">RJ - Radoslaw Juszczak </w:t>
            </w:r>
            <w:r w:rsidRPr="0085431B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  <w:highlight w:val="green"/>
                <w:lang w:eastAsia="pl-PL"/>
              </w:rPr>
              <w:t>(PULS, PL)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33DE2D" w14:textId="77777777" w:rsidR="00AE7662" w:rsidRPr="0085431B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9DF13A1" w14:textId="77777777" w:rsidR="00AE7662" w:rsidRPr="0085431B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00D292" w14:textId="77777777" w:rsidR="00AE7662" w:rsidRPr="0085431B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09ADEAB" w14:textId="77777777" w:rsidR="00AE7662" w:rsidRPr="0085431B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5CFF5D" w14:textId="77777777" w:rsidR="00AE7662" w:rsidRPr="0085431B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BD8A4C" w14:textId="77777777" w:rsidR="00AE7662" w:rsidRPr="0085431B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6F54A9" w14:textId="77777777" w:rsidR="00AE7662" w:rsidRPr="0085431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E0FA313" w14:textId="77777777" w:rsidR="00AE7662" w:rsidRPr="0085431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EFD4EA" w14:textId="77777777" w:rsidR="00AE7662" w:rsidRPr="0085431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3C7D3A5" w14:textId="77777777" w:rsidR="00AE7662" w:rsidRPr="0085431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0F5B73" w14:textId="77777777" w:rsidR="00AE7662" w:rsidRPr="0085431B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</w:pPr>
            <w:r w:rsidRPr="008543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highlight w:val="green"/>
                <w:lang w:val="fr-FR" w:eastAsia="pl-PL"/>
              </w:rPr>
              <w:t>√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6C342404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Pheasant Cottage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left w:w="55" w:type="dxa"/>
            </w:tcMar>
            <w:vAlign w:val="center"/>
          </w:tcPr>
          <w:p w14:paraId="2756941B" w14:textId="1A154024" w:rsidR="00AE7662" w:rsidRPr="00C83E2F" w:rsidRDefault="00AE7662" w:rsidP="00C60A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EUFAR </w:t>
            </w: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 xml:space="preserve">trainer </w:t>
            </w: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#</w:t>
            </w:r>
            <w:r w:rsidR="00C60A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</w:tr>
      <w:tr w:rsidR="00AE7662" w:rsidRPr="00C83E2F" w14:paraId="302467F8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BAAA0CF" w14:textId="77777777" w:rsid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l-PL" w:eastAsia="pl-PL"/>
              </w:rPr>
              <w:t>BHCH - Bogdan Chojnicki (PULS, PL)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BE7DE85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19506C6F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3D5CA92E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26D30ECC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09EB6DB9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27DCFBDE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3B74D30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A19069A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D1F0574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2A21263B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4C47F46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153721B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Pheasant Cottage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494D28D6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PULS</w:t>
            </w:r>
          </w:p>
        </w:tc>
      </w:tr>
      <w:tr w:rsidR="00AE7662" w:rsidRPr="00C83E2F" w14:paraId="27154939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7FB560D8" w14:textId="77777777" w:rsid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l-PL" w:eastAsia="pl-PL"/>
              </w:rPr>
              <w:t>ML - Mariusz Lamentowicz (PULS, PL)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C5130CF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01CA563C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4A5AF7F7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1EE7931B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35032B28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559B67C9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5E96415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25B16035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20C49E48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31F8FF82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6EDF6A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07DC066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Pheasant Cottage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434AC932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PULS</w:t>
            </w:r>
          </w:p>
        </w:tc>
      </w:tr>
      <w:tr w:rsidR="00AE7662" w:rsidRPr="00C83E2F" w14:paraId="16921EF6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76A6E32D" w14:textId="77777777" w:rsid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l-PL" w:eastAsia="pl-PL"/>
              </w:rPr>
              <w:t>JO - Janusz Olejnik  (PULS, PL)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B661C85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7611F2B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3F56A0D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8F21563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A2B7EA8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1A6F16F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C8919A6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2A9C58E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60CA0AA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D7C8FEC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AA155D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5E029FAC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Pheasant Cottage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25B47250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PULS</w:t>
            </w:r>
          </w:p>
        </w:tc>
      </w:tr>
      <w:tr w:rsidR="00AE7662" w:rsidRPr="004C7BA0" w14:paraId="78C79E5B" w14:textId="77777777" w:rsidTr="00FA353B">
        <w:trPr>
          <w:trHeight w:val="276"/>
        </w:trPr>
        <w:tc>
          <w:tcPr>
            <w:tcW w:w="4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7EBA8A2C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pl-PL" w:eastAsia="pl-PL"/>
              </w:rPr>
              <w:t>JV- Jochem Verrelst (U. Valencia, ES)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553ACC6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6180C43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39B2221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1794A3E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52208D6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5B9CB30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3B4DB48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C4D5A41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8C6E9E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C7C78BE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√</w:t>
            </w: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30E698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750B1953" w14:textId="77777777" w:rsid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  <w:t>?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45D789A0" w14:textId="77777777" w:rsidR="00AE7662" w:rsidRPr="00C53F06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BE"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BE" w:eastAsia="pl-PL"/>
              </w:rPr>
              <w:t>EUFAR</w:t>
            </w:r>
          </w:p>
        </w:tc>
      </w:tr>
      <w:tr w:rsidR="0085431B" w:rsidRPr="00C83E2F" w14:paraId="0FC5F6C3" w14:textId="77777777" w:rsidTr="00FA353B">
        <w:trPr>
          <w:trHeight w:hRule="exact" w:val="261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1D130418" w14:textId="77777777" w:rsidR="0085431B" w:rsidRDefault="0085431B" w:rsidP="008543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2D490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 xml:space="preserve">Total trainers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 xml:space="preserve">in </w:t>
            </w:r>
            <w:r w:rsidRPr="002D490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fr-FR" w:eastAsia="pl-PL"/>
              </w:rPr>
              <w:t>Obrzycko Palace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7D90CA15" w14:textId="09948632" w:rsidR="0085431B" w:rsidRPr="00A115A6" w:rsidRDefault="0085431B" w:rsidP="0085431B">
            <w:r w:rsidRPr="00F351F7">
              <w:t>10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36A57EC4" w14:textId="1A548556" w:rsidR="0085431B" w:rsidRPr="00A115A6" w:rsidRDefault="0085431B" w:rsidP="0085431B">
            <w:r w:rsidRPr="00F351F7">
              <w:t>12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05FCF7DA" w14:textId="0D2E508E" w:rsidR="0085431B" w:rsidRPr="00A115A6" w:rsidRDefault="0085431B" w:rsidP="0085431B">
            <w:r w:rsidRPr="00F351F7">
              <w:t>12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54BD2715" w14:textId="3B360093" w:rsidR="0085431B" w:rsidRPr="00A115A6" w:rsidRDefault="0085431B" w:rsidP="0085431B">
            <w:r w:rsidRPr="00F351F7">
              <w:t>12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77913601" w14:textId="7BEA8318" w:rsidR="0085431B" w:rsidRPr="00A115A6" w:rsidRDefault="0085431B" w:rsidP="0085431B">
            <w:r w:rsidRPr="00F351F7">
              <w:t>13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FFFFFF"/>
          </w:tcPr>
          <w:p w14:paraId="18D1BB5A" w14:textId="106E9031" w:rsidR="0085431B" w:rsidRPr="00A115A6" w:rsidRDefault="0085431B" w:rsidP="0085431B">
            <w:r w:rsidRPr="00F351F7">
              <w:t>14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410D3041" w14:textId="65569F7A" w:rsidR="0085431B" w:rsidRPr="00A115A6" w:rsidRDefault="0085431B" w:rsidP="0085431B">
            <w:r w:rsidRPr="00F351F7">
              <w:t>14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32010F2C" w14:textId="3B5B15FB" w:rsidR="0085431B" w:rsidRPr="00A115A6" w:rsidRDefault="0085431B" w:rsidP="0085431B">
            <w:r w:rsidRPr="00F351F7">
              <w:t>13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6DAFD17D" w14:textId="7A7F58F9" w:rsidR="0085431B" w:rsidRPr="00A115A6" w:rsidRDefault="0085431B" w:rsidP="0085431B">
            <w:r w:rsidRPr="00F351F7">
              <w:t>12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/>
          </w:tcPr>
          <w:p w14:paraId="0D04A5B2" w14:textId="4F1BC350" w:rsidR="0085431B" w:rsidRPr="00A115A6" w:rsidRDefault="0085431B" w:rsidP="0085431B">
            <w:r w:rsidRPr="00F351F7">
              <w:t>11</w:t>
            </w:r>
          </w:p>
        </w:tc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065545C1" w14:textId="3BC4FF35" w:rsidR="0085431B" w:rsidRDefault="0085431B" w:rsidP="0085431B">
            <w:r w:rsidRPr="00F351F7">
              <w:t>10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061B769" w14:textId="77777777" w:rsidR="0085431B" w:rsidRPr="00C83E2F" w:rsidRDefault="0085431B" w:rsidP="00854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</w:tr>
      <w:tr w:rsidR="00AE7662" w:rsidRPr="00C83E2F" w14:paraId="78AE109A" w14:textId="77777777" w:rsidTr="00FA353B">
        <w:trPr>
          <w:trHeight w:hRule="exact" w:val="261"/>
        </w:trPr>
        <w:tc>
          <w:tcPr>
            <w:tcW w:w="4616" w:type="dxa"/>
            <w:tcBorders>
              <w:left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3898527C" w14:textId="77777777" w:rsidR="00AE7662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Students 10 EUFAR and 10 OPTIMISE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6A12900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FAEC98E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F771D48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7AB450B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084BACD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5" w:type="dxa"/>
            <w:shd w:val="clear" w:color="auto" w:fill="FFFFFF"/>
            <w:vAlign w:val="center"/>
          </w:tcPr>
          <w:p w14:paraId="7EFEEB10" w14:textId="77777777" w:rsidR="00AE7662" w:rsidRPr="00C83E2F" w:rsidRDefault="00AE7662" w:rsidP="00FA35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48CC58B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78326C1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D72C254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6961969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759A597" w14:textId="77777777" w:rsidR="00AE7662" w:rsidRPr="00C83E2F" w:rsidRDefault="00AE7662" w:rsidP="00FA353B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05326089" w14:textId="77777777" w:rsidR="00AE7662" w:rsidRPr="00C83E2F" w:rsidRDefault="00AE7662" w:rsidP="00FA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</w:tr>
      <w:tr w:rsidR="0085431B" w:rsidRPr="00C83E2F" w14:paraId="27ABCAF4" w14:textId="77777777" w:rsidTr="00FA353B">
        <w:trPr>
          <w:trHeight w:hRule="exact" w:val="261"/>
        </w:trPr>
        <w:tc>
          <w:tcPr>
            <w:tcW w:w="4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55" w:type="dxa"/>
            </w:tcMar>
            <w:vAlign w:val="center"/>
          </w:tcPr>
          <w:p w14:paraId="48BFE3EC" w14:textId="77777777" w:rsidR="0085431B" w:rsidRDefault="0085431B" w:rsidP="0085431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  <w:r w:rsidRPr="00C83E2F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en-US" w:eastAsia="pl-PL"/>
              </w:rPr>
              <w:t>Total staying at hotel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0497B7DE" w14:textId="4034EB76" w:rsidR="0085431B" w:rsidRPr="007248FB" w:rsidRDefault="0085431B" w:rsidP="0085431B">
            <w:r w:rsidRPr="00D92784">
              <w:t>30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4B757F0A" w14:textId="4D1EE090" w:rsidR="0085431B" w:rsidRPr="007248FB" w:rsidRDefault="0085431B" w:rsidP="0085431B">
            <w:r w:rsidRPr="00D92784">
              <w:t>32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75976FBB" w14:textId="0DF923A6" w:rsidR="0085431B" w:rsidRPr="007248FB" w:rsidRDefault="0085431B" w:rsidP="0085431B">
            <w:r w:rsidRPr="00D92784">
              <w:t>32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4DA6559D" w14:textId="135E0691" w:rsidR="0085431B" w:rsidRPr="007248FB" w:rsidRDefault="0085431B" w:rsidP="0085431B">
            <w:r w:rsidRPr="00D92784">
              <w:t>32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012F4B78" w14:textId="2FBB6CB7" w:rsidR="0085431B" w:rsidRPr="007248FB" w:rsidRDefault="0085431B" w:rsidP="0085431B">
            <w:r w:rsidRPr="00D92784">
              <w:t>33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FFFFFF"/>
          </w:tcPr>
          <w:p w14:paraId="0E6EEF7F" w14:textId="5F0560D7" w:rsidR="0085431B" w:rsidRPr="007248FB" w:rsidRDefault="0085431B" w:rsidP="0085431B">
            <w:r w:rsidRPr="00D92784">
              <w:t>34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50E697C1" w14:textId="60B8455B" w:rsidR="0085431B" w:rsidRPr="007248FB" w:rsidRDefault="0085431B" w:rsidP="0085431B">
            <w:r w:rsidRPr="00D92784">
              <w:t>34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3958AA6E" w14:textId="5CEBD327" w:rsidR="0085431B" w:rsidRPr="007248FB" w:rsidRDefault="0085431B" w:rsidP="0085431B">
            <w:r w:rsidRPr="00D92784">
              <w:t>33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198F21EB" w14:textId="338CBAE6" w:rsidR="0085431B" w:rsidRPr="007248FB" w:rsidRDefault="0085431B" w:rsidP="0085431B">
            <w:r w:rsidRPr="00D92784">
              <w:t>32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/>
          </w:tcPr>
          <w:p w14:paraId="2314F3B0" w14:textId="27645CE1" w:rsidR="0085431B" w:rsidRPr="007248FB" w:rsidRDefault="0085431B" w:rsidP="0085431B">
            <w:r w:rsidRPr="00D92784">
              <w:t>31</w:t>
            </w: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5D56D11" w14:textId="0E0CAB49" w:rsidR="0085431B" w:rsidRDefault="0085431B" w:rsidP="0085431B">
            <w:r w:rsidRPr="00D92784">
              <w:t>30</w:t>
            </w:r>
          </w:p>
        </w:tc>
        <w:tc>
          <w:tcPr>
            <w:tcW w:w="4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17C625FB" w14:textId="77777777" w:rsidR="0085431B" w:rsidRPr="00C83E2F" w:rsidRDefault="0085431B" w:rsidP="008543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 w:eastAsia="pl-PL"/>
              </w:rPr>
            </w:pPr>
          </w:p>
        </w:tc>
      </w:tr>
    </w:tbl>
    <w:p w14:paraId="3600BA6D" w14:textId="61AC9B51" w:rsidR="00AE7662" w:rsidRPr="00044FC4" w:rsidRDefault="00AE7662" w:rsidP="00AE766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18"/>
          <w:szCs w:val="18"/>
          <w:lang w:val="fr-FR" w:eastAsia="zh-CN"/>
        </w:rPr>
        <w:sectPr w:rsidR="00AE7662" w:rsidRPr="00044FC4" w:rsidSect="003B59EE">
          <w:headerReference w:type="default" r:id="rId8"/>
          <w:footerReference w:type="default" r:id="rId9"/>
          <w:pgSz w:w="16838" w:h="11906" w:orient="landscape"/>
          <w:pgMar w:top="426" w:right="1418" w:bottom="284" w:left="902" w:header="426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00000A"/>
          <w:sz w:val="18"/>
          <w:szCs w:val="18"/>
          <w:lang w:val="fr-FR" w:eastAsia="zh-CN"/>
        </w:rPr>
        <w:t xml:space="preserve">Cost allocation : OPTIMISE have </w:t>
      </w:r>
      <w:r w:rsidR="007401BC" w:rsidRPr="00C60AC4">
        <w:rPr>
          <w:rFonts w:ascii="Arial" w:eastAsia="Times New Roman" w:hAnsi="Arial" w:cs="Arial"/>
          <w:b/>
          <w:color w:val="00000A"/>
          <w:sz w:val="18"/>
          <w:szCs w:val="18"/>
          <w:highlight w:val="green"/>
          <w:lang w:val="fr-FR" w:eastAsia="zh-CN"/>
        </w:rPr>
        <w:t>60</w:t>
      </w:r>
      <w:r>
        <w:rPr>
          <w:rFonts w:ascii="Arial" w:eastAsia="Times New Roman" w:hAnsi="Arial" w:cs="Arial"/>
          <w:b/>
          <w:color w:val="00000A"/>
          <w:sz w:val="18"/>
          <w:szCs w:val="18"/>
          <w:lang w:val="fr-FR" w:eastAsia="zh-CN"/>
        </w:rPr>
        <w:t xml:space="preserve"> trainer/expert days and EUFAR have </w:t>
      </w:r>
      <w:r w:rsidRPr="00C60AC4">
        <w:rPr>
          <w:rFonts w:ascii="Arial" w:eastAsia="Times New Roman" w:hAnsi="Arial" w:cs="Arial"/>
          <w:b/>
          <w:color w:val="00000A"/>
          <w:sz w:val="18"/>
          <w:szCs w:val="18"/>
          <w:highlight w:val="green"/>
          <w:lang w:val="fr-FR" w:eastAsia="zh-CN"/>
        </w:rPr>
        <w:t>5</w:t>
      </w:r>
      <w:r w:rsidR="007401BC" w:rsidRPr="00C60AC4">
        <w:rPr>
          <w:rFonts w:ascii="Arial" w:eastAsia="Times New Roman" w:hAnsi="Arial" w:cs="Arial"/>
          <w:b/>
          <w:color w:val="00000A"/>
          <w:sz w:val="18"/>
          <w:szCs w:val="18"/>
          <w:highlight w:val="green"/>
          <w:lang w:val="fr-FR" w:eastAsia="zh-CN"/>
        </w:rPr>
        <w:t>7</w:t>
      </w:r>
      <w:r>
        <w:rPr>
          <w:rFonts w:ascii="Arial" w:eastAsia="Times New Roman" w:hAnsi="Arial" w:cs="Arial"/>
          <w:b/>
          <w:color w:val="00000A"/>
          <w:sz w:val="18"/>
          <w:szCs w:val="18"/>
          <w:lang w:val="fr-FR" w:eastAsia="zh-CN"/>
        </w:rPr>
        <w:t xml:space="preserve"> trainer/expert days plus VITO</w:t>
      </w:r>
    </w:p>
    <w:p w14:paraId="0F7EE579" w14:textId="77777777" w:rsidR="007111BF" w:rsidRPr="003B59EE" w:rsidRDefault="007111BF">
      <w:pPr>
        <w:rPr>
          <w:lang w:val="fr-FR"/>
        </w:rPr>
      </w:pPr>
    </w:p>
    <w:sectPr w:rsidR="007111BF" w:rsidRPr="003B59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20625" w14:textId="77777777" w:rsidR="00044FC4" w:rsidRDefault="00044FC4">
      <w:pPr>
        <w:spacing w:after="0" w:line="240" w:lineRule="auto"/>
      </w:pPr>
      <w:r>
        <w:separator/>
      </w:r>
    </w:p>
  </w:endnote>
  <w:endnote w:type="continuationSeparator" w:id="0">
    <w:p w14:paraId="5264824F" w14:textId="77777777" w:rsidR="00044FC4" w:rsidRDefault="0004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2C6EA" w14:textId="77777777" w:rsidR="00044FC4" w:rsidRDefault="00044FC4">
    <w:r>
      <w:rPr>
        <w:rStyle w:val="PageNumber"/>
        <w:i/>
        <w:iCs/>
      </w:rPr>
      <w:tab/>
    </w:r>
    <w:r>
      <w:rPr>
        <w:rStyle w:val="PageNumber"/>
        <w:i/>
        <w:iCs/>
      </w:rPr>
      <w:tab/>
      <w:t xml:space="preserve">Page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 w:rsidR="00CF274D">
      <w:rPr>
        <w:rStyle w:val="PageNumber"/>
        <w:i/>
        <w:iCs/>
        <w:noProof/>
      </w:rPr>
      <w:t>2</w:t>
    </w:r>
    <w:r>
      <w:rPr>
        <w:rStyle w:val="PageNumber"/>
        <w:i/>
        <w:iCs/>
      </w:rPr>
      <w:fldChar w:fldCharType="end"/>
    </w:r>
    <w:r>
      <w:rPr>
        <w:rStyle w:val="PageNumber"/>
        <w:i/>
        <w:iCs/>
      </w:rPr>
      <w:t xml:space="preserve"> /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 NUMPAGES</w:instrText>
    </w:r>
    <w:r>
      <w:rPr>
        <w:rStyle w:val="PageNumber"/>
        <w:i/>
        <w:iCs/>
      </w:rPr>
      <w:fldChar w:fldCharType="separate"/>
    </w:r>
    <w:r w:rsidR="00CF274D">
      <w:rPr>
        <w:rStyle w:val="PageNumber"/>
        <w:i/>
        <w:iCs/>
        <w:noProof/>
      </w:rPr>
      <w:t>7</w:t>
    </w:r>
    <w:r>
      <w:rPr>
        <w:rStyle w:val="PageNumber"/>
        <w:i/>
        <w:iCs/>
      </w:rPr>
      <w:fldChar w:fldCharType="end"/>
    </w:r>
    <w:r>
      <w:rPr>
        <w:rStyle w:val="PageNumber"/>
        <w:i/>
        <w:i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01E6" w14:textId="77777777" w:rsidR="00044FC4" w:rsidRDefault="00044FC4">
    <w:r>
      <w:rPr>
        <w:rStyle w:val="PageNumber"/>
        <w:i/>
        <w:iCs/>
      </w:rPr>
      <w:tab/>
    </w:r>
    <w:r>
      <w:rPr>
        <w:rStyle w:val="PageNumber"/>
        <w:i/>
        <w:iCs/>
      </w:rPr>
      <w:tab/>
      <w:t xml:space="preserve">Page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 w:rsidR="00CF274D">
      <w:rPr>
        <w:rStyle w:val="PageNumber"/>
        <w:i/>
        <w:iCs/>
        <w:noProof/>
      </w:rPr>
      <w:t>7</w:t>
    </w:r>
    <w:r>
      <w:rPr>
        <w:rStyle w:val="PageNumber"/>
        <w:i/>
        <w:iCs/>
      </w:rPr>
      <w:fldChar w:fldCharType="end"/>
    </w:r>
    <w:r>
      <w:rPr>
        <w:rStyle w:val="PageNumber"/>
        <w:i/>
        <w:iCs/>
      </w:rPr>
      <w:t xml:space="preserve"> /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 NUMPAGES</w:instrText>
    </w:r>
    <w:r>
      <w:rPr>
        <w:rStyle w:val="PageNumber"/>
        <w:i/>
        <w:iCs/>
      </w:rPr>
      <w:fldChar w:fldCharType="separate"/>
    </w:r>
    <w:r w:rsidR="00CF274D">
      <w:rPr>
        <w:rStyle w:val="PageNumber"/>
        <w:i/>
        <w:iCs/>
        <w:noProof/>
      </w:rPr>
      <w:t>7</w:t>
    </w:r>
    <w:r>
      <w:rPr>
        <w:rStyle w:val="PageNumber"/>
        <w:i/>
        <w:iCs/>
      </w:rPr>
      <w:fldChar w:fldCharType="end"/>
    </w:r>
    <w:r>
      <w:rPr>
        <w:rStyle w:val="PageNumber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E84A" w14:textId="77777777" w:rsidR="00044FC4" w:rsidRDefault="00044FC4">
      <w:pPr>
        <w:spacing w:after="0" w:line="240" w:lineRule="auto"/>
      </w:pPr>
      <w:r>
        <w:separator/>
      </w:r>
    </w:p>
  </w:footnote>
  <w:footnote w:type="continuationSeparator" w:id="0">
    <w:p w14:paraId="0CB0CA0D" w14:textId="77777777" w:rsidR="00044FC4" w:rsidRDefault="0004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E176" w14:textId="6B548C32" w:rsidR="00044FC4" w:rsidRDefault="00044FC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A890F2A" wp14:editId="1E941115">
              <wp:simplePos x="0" y="0"/>
              <wp:positionH relativeFrom="column">
                <wp:posOffset>84455</wp:posOffset>
              </wp:positionH>
              <wp:positionV relativeFrom="paragraph">
                <wp:posOffset>-203835</wp:posOffset>
              </wp:positionV>
              <wp:extent cx="1609725" cy="423545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C4B61" w14:textId="0B830023" w:rsidR="00044FC4" w:rsidRDefault="00044FC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BA8F723" wp14:editId="5C1DCAF0">
                                <wp:extent cx="876300" cy="438150"/>
                                <wp:effectExtent l="0" t="0" r="0" b="0"/>
                                <wp:docPr id="16" name="Obraz 7" descr="eufa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7" descr="eufar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890F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65pt;margin-top:-16.05pt;width:126.75pt;height:3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" stroked="f">
              <v:textbox>
                <w:txbxContent>
                  <w:p w14:paraId="402C4B61" w14:textId="0B830023" w:rsidR="00044FC4" w:rsidRDefault="00044FC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BA8F723" wp14:editId="5C1DCAF0">
                          <wp:extent cx="876300" cy="438150"/>
                          <wp:effectExtent l="0" t="0" r="0" b="0"/>
                          <wp:docPr id="16" name="Obraz 7" descr="eufa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7" descr="eufar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15524DC" wp14:editId="13475CB0">
              <wp:simplePos x="0" y="0"/>
              <wp:positionH relativeFrom="column">
                <wp:posOffset>2999105</wp:posOffset>
              </wp:positionH>
              <wp:positionV relativeFrom="paragraph">
                <wp:posOffset>-232410</wp:posOffset>
              </wp:positionV>
              <wp:extent cx="2914650" cy="564515"/>
              <wp:effectExtent l="0" t="0" r="0" b="698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52B58" w14:textId="06CFB8E1" w:rsidR="00044FC4" w:rsidRDefault="00044FC4" w:rsidP="004E23E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9F43786" wp14:editId="17857CA6">
                                <wp:extent cx="2713036" cy="404495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PTIMISE_Logo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3668" cy="4045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5524DC" id="_x0000_s1027" type="#_x0000_t202" style="position:absolute;left:0;text-align:left;margin-left:236.15pt;margin-top:-18.3pt;width:229.5pt;height:44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" stroked="f">
              <v:textbox>
                <w:txbxContent>
                  <w:p w14:paraId="25C52B58" w14:textId="06CFB8E1" w:rsidR="00044FC4" w:rsidRDefault="00044FC4" w:rsidP="004E23E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9F43786" wp14:editId="17857CA6">
                          <wp:extent cx="2713036" cy="404495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PTIMISE_Lo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13668" cy="4045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658AA23" wp14:editId="152D5316">
              <wp:simplePos x="0" y="0"/>
              <wp:positionH relativeFrom="column">
                <wp:posOffset>7685405</wp:posOffset>
              </wp:positionH>
              <wp:positionV relativeFrom="paragraph">
                <wp:posOffset>-260985</wp:posOffset>
              </wp:positionV>
              <wp:extent cx="2257425" cy="564515"/>
              <wp:effectExtent l="0" t="0" r="9525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64754" w14:textId="6A8A1C57" w:rsidR="00044FC4" w:rsidRDefault="00044FC4" w:rsidP="00BD0A18">
                          <w:pPr>
                            <w:ind w:hanging="426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6E23E6" wp14:editId="041FC88C">
                                <wp:extent cx="2101850" cy="495210"/>
                                <wp:effectExtent l="0" t="0" r="0" b="63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cost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38298" cy="503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658AA23" id="_x0000_s1028" type="#_x0000_t202" style="position:absolute;left:0;text-align:left;margin-left:605.15pt;margin-top:-20.55pt;width:177.75pt;height:4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" stroked="f">
              <v:textbox>
                <w:txbxContent>
                  <w:p w14:paraId="39964754" w14:textId="6A8A1C57" w:rsidR="00044FC4" w:rsidRDefault="00044FC4" w:rsidP="00BD0A18">
                    <w:pPr>
                      <w:ind w:hanging="426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F6E23E6" wp14:editId="041FC88C">
                          <wp:extent cx="2101850" cy="495210"/>
                          <wp:effectExtent l="0" t="0" r="0" b="63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cost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38298" cy="5037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CF34C5" w14:textId="4ACA3A68" w:rsidR="00044FC4" w:rsidRDefault="00044FC4" w:rsidP="004E23E0">
    <w:pPr>
      <w:pStyle w:val="Header"/>
      <w:pBdr>
        <w:bottom w:val="single" w:sz="4" w:space="1" w:color="auto"/>
      </w:pBdr>
      <w:tabs>
        <w:tab w:val="left" w:pos="9214"/>
      </w:tabs>
      <w:rPr>
        <w:i/>
        <w:iCs/>
        <w:sz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323996E" wp14:editId="47C1F451">
              <wp:simplePos x="0" y="0"/>
              <wp:positionH relativeFrom="column">
                <wp:posOffset>1837055</wp:posOffset>
              </wp:positionH>
              <wp:positionV relativeFrom="paragraph">
                <wp:posOffset>207010</wp:posOffset>
              </wp:positionV>
              <wp:extent cx="2257425" cy="564515"/>
              <wp:effectExtent l="0" t="0" r="9525" b="698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60E66" w14:textId="1F8003A4" w:rsidR="00044FC4" w:rsidRDefault="00044FC4" w:rsidP="004E23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23996E" id="_x0000_s1029" type="#_x0000_t202" style="position:absolute;left:0;text-align:left;margin-left:144.65pt;margin-top:16.3pt;width:177.75pt;height:44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" stroked="f">
              <v:textbox>
                <w:txbxContent>
                  <w:p w14:paraId="65160E66" w14:textId="1F8003A4" w:rsidR="00044FC4" w:rsidRDefault="00044FC4" w:rsidP="004E23E0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3E1F5" w14:textId="5D52F3D5" w:rsidR="00044FC4" w:rsidRDefault="00044FC4" w:rsidP="009D3DAA">
    <w:pPr>
      <w:pStyle w:val="Header"/>
      <w:rPr>
        <w:i/>
        <w:iCs/>
        <w:sz w:val="20"/>
      </w:rPr>
    </w:pP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315E5EFC" wp14:editId="0C6EB5AD">
          <wp:simplePos x="0" y="0"/>
          <wp:positionH relativeFrom="column">
            <wp:posOffset>-212725</wp:posOffset>
          </wp:positionH>
          <wp:positionV relativeFrom="paragraph">
            <wp:posOffset>-273050</wp:posOffset>
          </wp:positionV>
          <wp:extent cx="876300" cy="438150"/>
          <wp:effectExtent l="0" t="0" r="0" b="0"/>
          <wp:wrapNone/>
          <wp:docPr id="9" name="Obraz 7" descr="euf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uf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D40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C6A2E726"/>
    <w:name w:val="WW8Num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2134"/>
        </w:tabs>
        <w:ind w:left="213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decimal"/>
      <w:pStyle w:val="Heading4"/>
      <w:lvlText w:val="Action %1: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0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80A17AD"/>
    <w:multiLevelType w:val="hybridMultilevel"/>
    <w:tmpl w:val="45F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50CFC"/>
    <w:multiLevelType w:val="hybridMultilevel"/>
    <w:tmpl w:val="8FF07CB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98F7925"/>
    <w:multiLevelType w:val="hybridMultilevel"/>
    <w:tmpl w:val="AADA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B57E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EE"/>
    <w:rsid w:val="00012AEB"/>
    <w:rsid w:val="000250FC"/>
    <w:rsid w:val="00043DFB"/>
    <w:rsid w:val="00044FC4"/>
    <w:rsid w:val="0009073B"/>
    <w:rsid w:val="00106D2C"/>
    <w:rsid w:val="001237BC"/>
    <w:rsid w:val="00157C1A"/>
    <w:rsid w:val="0017634A"/>
    <w:rsid w:val="001A0939"/>
    <w:rsid w:val="002415C2"/>
    <w:rsid w:val="0025227D"/>
    <w:rsid w:val="00273A5D"/>
    <w:rsid w:val="002C7CC2"/>
    <w:rsid w:val="00342CE8"/>
    <w:rsid w:val="00390648"/>
    <w:rsid w:val="003B59EE"/>
    <w:rsid w:val="003F744F"/>
    <w:rsid w:val="00411FBB"/>
    <w:rsid w:val="00497438"/>
    <w:rsid w:val="004C7BA0"/>
    <w:rsid w:val="004E23E0"/>
    <w:rsid w:val="004F3F3F"/>
    <w:rsid w:val="005D01FD"/>
    <w:rsid w:val="006007EF"/>
    <w:rsid w:val="00602C06"/>
    <w:rsid w:val="006154FC"/>
    <w:rsid w:val="00617E45"/>
    <w:rsid w:val="00690617"/>
    <w:rsid w:val="006D2D91"/>
    <w:rsid w:val="00700CB5"/>
    <w:rsid w:val="007111BF"/>
    <w:rsid w:val="007401BC"/>
    <w:rsid w:val="0085431B"/>
    <w:rsid w:val="0087609F"/>
    <w:rsid w:val="00924BFD"/>
    <w:rsid w:val="00955F6D"/>
    <w:rsid w:val="009C0AEB"/>
    <w:rsid w:val="009D3DAA"/>
    <w:rsid w:val="00AA0077"/>
    <w:rsid w:val="00AD4313"/>
    <w:rsid w:val="00AE37D4"/>
    <w:rsid w:val="00AE7662"/>
    <w:rsid w:val="00B00327"/>
    <w:rsid w:val="00B02889"/>
    <w:rsid w:val="00B53B75"/>
    <w:rsid w:val="00BD0A18"/>
    <w:rsid w:val="00BE647E"/>
    <w:rsid w:val="00C219A5"/>
    <w:rsid w:val="00C436E1"/>
    <w:rsid w:val="00C47502"/>
    <w:rsid w:val="00C60AC4"/>
    <w:rsid w:val="00C62C33"/>
    <w:rsid w:val="00CD255B"/>
    <w:rsid w:val="00CE6EFF"/>
    <w:rsid w:val="00CF274D"/>
    <w:rsid w:val="00D275FC"/>
    <w:rsid w:val="00D67C76"/>
    <w:rsid w:val="00D808A3"/>
    <w:rsid w:val="00DD6D88"/>
    <w:rsid w:val="00E943CE"/>
    <w:rsid w:val="00ED1F1D"/>
    <w:rsid w:val="00FA353B"/>
    <w:rsid w:val="00FA62AB"/>
    <w:rsid w:val="00FB1AD6"/>
    <w:rsid w:val="00FB1F15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93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EE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59EE"/>
    <w:pPr>
      <w:keepNext/>
      <w:pageBreakBefore/>
      <w:numPr>
        <w:numId w:val="3"/>
      </w:numPr>
      <w:pBdr>
        <w:left w:val="single" w:sz="4" w:space="4" w:color="808080"/>
        <w:bottom w:val="single" w:sz="18" w:space="1" w:color="808080"/>
      </w:pBdr>
      <w:shd w:val="clear" w:color="auto" w:fill="E0E0E0"/>
      <w:suppressAutoHyphens/>
      <w:spacing w:before="120" w:after="360" w:line="240" w:lineRule="auto"/>
      <w:ind w:left="357" w:hanging="357"/>
      <w:jc w:val="both"/>
      <w:outlineLvl w:val="0"/>
    </w:pPr>
    <w:rPr>
      <w:rFonts w:ascii="Times New Roman" w:eastAsia="Times New Roman" w:hAnsi="Times New Roman"/>
      <w:b/>
      <w:bCs/>
      <w:kern w:val="1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3B59EE"/>
    <w:pPr>
      <w:keepNext/>
      <w:numPr>
        <w:ilvl w:val="1"/>
        <w:numId w:val="3"/>
      </w:numPr>
      <w:suppressAutoHyphens/>
      <w:spacing w:before="480" w:after="24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B59E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paragraph" w:styleId="Heading4">
    <w:name w:val="heading 4"/>
    <w:basedOn w:val="Normal"/>
    <w:next w:val="Normal"/>
    <w:link w:val="Heading4Char"/>
    <w:qFormat/>
    <w:rsid w:val="003B59EE"/>
    <w:pPr>
      <w:keepNext/>
      <w:numPr>
        <w:numId w:val="4"/>
      </w:num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E6E6E6"/>
      <w:suppressAutoHyphens/>
      <w:spacing w:before="60" w:after="0" w:line="240" w:lineRule="auto"/>
      <w:jc w:val="both"/>
      <w:outlineLvl w:val="3"/>
    </w:pPr>
    <w:rPr>
      <w:rFonts w:ascii="Times New Roman" w:eastAsia="Times New Roman" w:hAnsi="Times New Roman"/>
      <w:b/>
      <w:bCs/>
      <w:szCs w:val="28"/>
      <w:lang w:eastAsia="zh-CN"/>
    </w:rPr>
  </w:style>
  <w:style w:type="paragraph" w:styleId="Heading5">
    <w:name w:val="heading 5"/>
    <w:basedOn w:val="Heading4"/>
    <w:next w:val="Normal"/>
    <w:link w:val="Heading5Char"/>
    <w:qFormat/>
    <w:rsid w:val="003B59EE"/>
    <w:pPr>
      <w:numPr>
        <w:numId w:val="0"/>
      </w:numPr>
      <w:shd w:val="clear" w:color="auto" w:fill="auto"/>
      <w:spacing w:before="0"/>
      <w:outlineLvl w:val="4"/>
    </w:pPr>
    <w:rPr>
      <w:b w:val="0"/>
      <w:szCs w:val="26"/>
    </w:rPr>
  </w:style>
  <w:style w:type="paragraph" w:styleId="Heading6">
    <w:name w:val="heading 6"/>
    <w:basedOn w:val="Normal"/>
    <w:next w:val="Normal"/>
    <w:link w:val="Heading6Char"/>
    <w:qFormat/>
    <w:rsid w:val="003B59EE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3B59E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9EE"/>
    <w:rPr>
      <w:rFonts w:ascii="Times New Roman" w:eastAsia="Times New Roman" w:hAnsi="Times New Roman" w:cs="Times New Roman"/>
      <w:b/>
      <w:bCs/>
      <w:kern w:val="1"/>
      <w:sz w:val="32"/>
      <w:szCs w:val="32"/>
      <w:shd w:val="clear" w:color="auto" w:fill="E0E0E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B59EE"/>
    <w:rPr>
      <w:rFonts w:ascii="Times New Roman" w:eastAsia="Times New Roman" w:hAnsi="Times New Roman" w:cs="Times New Roman"/>
      <w:b/>
      <w:bCs/>
      <w:sz w:val="28"/>
      <w:szCs w:val="28"/>
      <w:u w:val="single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B59EE"/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3B59EE"/>
    <w:rPr>
      <w:rFonts w:ascii="Times New Roman" w:eastAsia="Times New Roman" w:hAnsi="Times New Roman" w:cs="Times New Roman"/>
      <w:b/>
      <w:bCs/>
      <w:szCs w:val="28"/>
      <w:shd w:val="clear" w:color="auto" w:fill="E6E6E6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B59EE"/>
    <w:rPr>
      <w:rFonts w:ascii="Times New Roman" w:eastAsia="Times New Roman" w:hAnsi="Times New Roman" w:cs="Times New Roman"/>
      <w:bCs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B59EE"/>
    <w:rPr>
      <w:rFonts w:ascii="Times New Roman" w:eastAsia="Times New Roman" w:hAnsi="Times New Roman" w:cs="Times New Roman"/>
      <w:b/>
      <w:bCs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3B59EE"/>
    <w:rPr>
      <w:rFonts w:ascii="Times New Roman" w:eastAsia="Times New Roman" w:hAnsi="Times New Roman" w:cs="Times New Roman"/>
      <w:i/>
      <w:iCs/>
      <w:sz w:val="24"/>
      <w:szCs w:val="24"/>
      <w:lang w:val="fr-FR" w:eastAsia="zh-CN"/>
    </w:rPr>
  </w:style>
  <w:style w:type="numbering" w:customStyle="1" w:styleId="NoList1">
    <w:name w:val="No List1"/>
    <w:next w:val="NoList"/>
    <w:uiPriority w:val="99"/>
    <w:semiHidden/>
    <w:unhideWhenUsed/>
    <w:rsid w:val="003B59EE"/>
  </w:style>
  <w:style w:type="character" w:customStyle="1" w:styleId="WW8Num1z0">
    <w:name w:val="WW8Num1z0"/>
    <w:rsid w:val="003B59E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B59EE"/>
    <w:rPr>
      <w:rFonts w:ascii="Courier New" w:hAnsi="Courier New" w:cs="Courier New"/>
    </w:rPr>
  </w:style>
  <w:style w:type="character" w:customStyle="1" w:styleId="WW8Num1z2">
    <w:name w:val="WW8Num1z2"/>
    <w:rsid w:val="003B59EE"/>
    <w:rPr>
      <w:rFonts w:ascii="Wingdings" w:hAnsi="Wingdings" w:cs="Wingdings"/>
    </w:rPr>
  </w:style>
  <w:style w:type="character" w:customStyle="1" w:styleId="WW8Num1z3">
    <w:name w:val="WW8Num1z3"/>
    <w:rsid w:val="003B59EE"/>
    <w:rPr>
      <w:rFonts w:ascii="Symbol" w:hAnsi="Symbol" w:cs="Symbol"/>
    </w:rPr>
  </w:style>
  <w:style w:type="character" w:customStyle="1" w:styleId="WW8Num2z0">
    <w:name w:val="WW8Num2z0"/>
    <w:rsid w:val="003B59EE"/>
  </w:style>
  <w:style w:type="character" w:customStyle="1" w:styleId="WW8Num2z1">
    <w:name w:val="WW8Num2z1"/>
    <w:rsid w:val="003B59EE"/>
  </w:style>
  <w:style w:type="character" w:customStyle="1" w:styleId="WW8Num2z2">
    <w:name w:val="WW8Num2z2"/>
    <w:rsid w:val="003B59EE"/>
  </w:style>
  <w:style w:type="character" w:customStyle="1" w:styleId="WW8Num2z3">
    <w:name w:val="WW8Num2z3"/>
    <w:rsid w:val="003B59EE"/>
  </w:style>
  <w:style w:type="character" w:customStyle="1" w:styleId="WW8Num2z4">
    <w:name w:val="WW8Num2z4"/>
    <w:rsid w:val="003B59EE"/>
  </w:style>
  <w:style w:type="character" w:customStyle="1" w:styleId="WW8Num2z5">
    <w:name w:val="WW8Num2z5"/>
    <w:rsid w:val="003B59EE"/>
  </w:style>
  <w:style w:type="character" w:customStyle="1" w:styleId="WW8Num2z6">
    <w:name w:val="WW8Num2z6"/>
    <w:rsid w:val="003B59EE"/>
  </w:style>
  <w:style w:type="character" w:customStyle="1" w:styleId="WW8Num2z7">
    <w:name w:val="WW8Num2z7"/>
    <w:rsid w:val="003B59EE"/>
  </w:style>
  <w:style w:type="character" w:customStyle="1" w:styleId="WW8Num2z8">
    <w:name w:val="WW8Num2z8"/>
    <w:rsid w:val="003B59EE"/>
  </w:style>
  <w:style w:type="character" w:customStyle="1" w:styleId="WW8Num3z0">
    <w:name w:val="WW8Num3z0"/>
    <w:rsid w:val="003B59EE"/>
    <w:rPr>
      <w:rFonts w:ascii="Symbol" w:hAnsi="Symbol" w:cs="Symbol"/>
      <w:sz w:val="20"/>
    </w:rPr>
  </w:style>
  <w:style w:type="character" w:customStyle="1" w:styleId="WW8Num3z1">
    <w:name w:val="WW8Num3z1"/>
    <w:rsid w:val="003B59EE"/>
    <w:rPr>
      <w:rFonts w:ascii="Courier New" w:hAnsi="Courier New" w:cs="Courier New"/>
      <w:sz w:val="20"/>
    </w:rPr>
  </w:style>
  <w:style w:type="character" w:customStyle="1" w:styleId="WW8Num3z2">
    <w:name w:val="WW8Num3z2"/>
    <w:rsid w:val="003B59EE"/>
    <w:rPr>
      <w:rFonts w:ascii="Wingdings" w:hAnsi="Wingdings" w:cs="Wingdings"/>
      <w:sz w:val="20"/>
    </w:rPr>
  </w:style>
  <w:style w:type="character" w:customStyle="1" w:styleId="WW8Num4z0">
    <w:name w:val="WW8Num4z0"/>
    <w:rsid w:val="003B59EE"/>
  </w:style>
  <w:style w:type="character" w:customStyle="1" w:styleId="WW8Num4z1">
    <w:name w:val="WW8Num4z1"/>
    <w:rsid w:val="003B59EE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3B59EE"/>
  </w:style>
  <w:style w:type="character" w:customStyle="1" w:styleId="WW8Num4z3">
    <w:name w:val="WW8Num4z3"/>
    <w:rsid w:val="003B59EE"/>
  </w:style>
  <w:style w:type="character" w:customStyle="1" w:styleId="WW8Num4z4">
    <w:name w:val="WW8Num4z4"/>
    <w:rsid w:val="003B59EE"/>
  </w:style>
  <w:style w:type="character" w:customStyle="1" w:styleId="WW8Num4z5">
    <w:name w:val="WW8Num4z5"/>
    <w:rsid w:val="003B59EE"/>
  </w:style>
  <w:style w:type="character" w:customStyle="1" w:styleId="WW8Num4z6">
    <w:name w:val="WW8Num4z6"/>
    <w:rsid w:val="003B59EE"/>
  </w:style>
  <w:style w:type="character" w:customStyle="1" w:styleId="WW8Num4z7">
    <w:name w:val="WW8Num4z7"/>
    <w:rsid w:val="003B59EE"/>
  </w:style>
  <w:style w:type="character" w:customStyle="1" w:styleId="WW8Num4z8">
    <w:name w:val="WW8Num4z8"/>
    <w:rsid w:val="003B59EE"/>
  </w:style>
  <w:style w:type="character" w:customStyle="1" w:styleId="WW8Num5z0">
    <w:name w:val="WW8Num5z0"/>
    <w:rsid w:val="003B59EE"/>
    <w:rPr>
      <w:rFonts w:ascii="Symbol" w:hAnsi="Symbol" w:cs="Symbol"/>
      <w:color w:val="auto"/>
    </w:rPr>
  </w:style>
  <w:style w:type="character" w:customStyle="1" w:styleId="WW8Num5z1">
    <w:name w:val="WW8Num5z1"/>
    <w:rsid w:val="003B59EE"/>
    <w:rPr>
      <w:rFonts w:eastAsia="Times New Roman" w:cs="Arial"/>
    </w:rPr>
  </w:style>
  <w:style w:type="character" w:customStyle="1" w:styleId="WW8Num5z2">
    <w:name w:val="WW8Num5z2"/>
    <w:rsid w:val="003B59EE"/>
    <w:rPr>
      <w:rFonts w:ascii="Symbol" w:hAnsi="Symbol" w:cs="Symbol"/>
    </w:rPr>
  </w:style>
  <w:style w:type="character" w:customStyle="1" w:styleId="WW8Num5z4">
    <w:name w:val="WW8Num5z4"/>
    <w:rsid w:val="003B59EE"/>
    <w:rPr>
      <w:rFonts w:ascii="Courier New" w:hAnsi="Courier New" w:cs="Courier New"/>
    </w:rPr>
  </w:style>
  <w:style w:type="character" w:customStyle="1" w:styleId="WW8Num5z5">
    <w:name w:val="WW8Num5z5"/>
    <w:rsid w:val="003B59EE"/>
    <w:rPr>
      <w:rFonts w:ascii="Wingdings" w:hAnsi="Wingdings" w:cs="Wingdings"/>
    </w:rPr>
  </w:style>
  <w:style w:type="character" w:customStyle="1" w:styleId="WW8Num6z0">
    <w:name w:val="WW8Num6z0"/>
    <w:rsid w:val="003B59EE"/>
  </w:style>
  <w:style w:type="character" w:customStyle="1" w:styleId="WW8Num6z1">
    <w:name w:val="WW8Num6z1"/>
    <w:rsid w:val="003B59EE"/>
  </w:style>
  <w:style w:type="character" w:customStyle="1" w:styleId="WW8Num6z2">
    <w:name w:val="WW8Num6z2"/>
    <w:rsid w:val="003B59EE"/>
  </w:style>
  <w:style w:type="character" w:customStyle="1" w:styleId="WW8Num6z3">
    <w:name w:val="WW8Num6z3"/>
    <w:rsid w:val="003B59EE"/>
  </w:style>
  <w:style w:type="character" w:customStyle="1" w:styleId="WW8Num6z4">
    <w:name w:val="WW8Num6z4"/>
    <w:rsid w:val="003B59EE"/>
  </w:style>
  <w:style w:type="character" w:customStyle="1" w:styleId="WW8Num6z5">
    <w:name w:val="WW8Num6z5"/>
    <w:rsid w:val="003B59EE"/>
  </w:style>
  <w:style w:type="character" w:customStyle="1" w:styleId="WW8Num6z6">
    <w:name w:val="WW8Num6z6"/>
    <w:rsid w:val="003B59EE"/>
  </w:style>
  <w:style w:type="character" w:customStyle="1" w:styleId="WW8Num6z7">
    <w:name w:val="WW8Num6z7"/>
    <w:rsid w:val="003B59EE"/>
  </w:style>
  <w:style w:type="character" w:customStyle="1" w:styleId="WW8Num6z8">
    <w:name w:val="WW8Num6z8"/>
    <w:rsid w:val="003B59EE"/>
  </w:style>
  <w:style w:type="character" w:customStyle="1" w:styleId="WW8Num7z0">
    <w:name w:val="WW8Num7z0"/>
    <w:rsid w:val="003B59EE"/>
    <w:rPr>
      <w:rFonts w:ascii="Symbol" w:hAnsi="Symbol" w:cs="Symbol"/>
      <w:sz w:val="20"/>
    </w:rPr>
  </w:style>
  <w:style w:type="character" w:customStyle="1" w:styleId="WW8Num7z1">
    <w:name w:val="WW8Num7z1"/>
    <w:rsid w:val="003B59EE"/>
    <w:rPr>
      <w:rFonts w:ascii="Courier New" w:hAnsi="Courier New" w:cs="Courier New"/>
      <w:sz w:val="20"/>
    </w:rPr>
  </w:style>
  <w:style w:type="character" w:customStyle="1" w:styleId="WW8Num7z2">
    <w:name w:val="WW8Num7z2"/>
    <w:rsid w:val="003B59EE"/>
    <w:rPr>
      <w:rFonts w:ascii="Wingdings" w:hAnsi="Wingdings" w:cs="Wingdings"/>
      <w:sz w:val="20"/>
    </w:rPr>
  </w:style>
  <w:style w:type="character" w:customStyle="1" w:styleId="WW8Num8z0">
    <w:name w:val="WW8Num8z0"/>
    <w:rsid w:val="003B59EE"/>
    <w:rPr>
      <w:rFonts w:ascii="Symbol" w:hAnsi="Symbol" w:cs="Symbol"/>
      <w:sz w:val="20"/>
    </w:rPr>
  </w:style>
  <w:style w:type="character" w:customStyle="1" w:styleId="WW8Num8z1">
    <w:name w:val="WW8Num8z1"/>
    <w:rsid w:val="003B59EE"/>
    <w:rPr>
      <w:rFonts w:ascii="Courier New" w:hAnsi="Courier New" w:cs="Courier New"/>
      <w:sz w:val="20"/>
    </w:rPr>
  </w:style>
  <w:style w:type="character" w:customStyle="1" w:styleId="WW8Num8z2">
    <w:name w:val="WW8Num8z2"/>
    <w:rsid w:val="003B59EE"/>
    <w:rPr>
      <w:rFonts w:ascii="Wingdings" w:hAnsi="Wingdings" w:cs="Wingdings"/>
      <w:sz w:val="20"/>
    </w:rPr>
  </w:style>
  <w:style w:type="character" w:styleId="Hyperlink">
    <w:name w:val="Hyperlink"/>
    <w:rsid w:val="003B59EE"/>
    <w:rPr>
      <w:color w:val="0000FF"/>
      <w:u w:val="single"/>
    </w:rPr>
  </w:style>
  <w:style w:type="character" w:styleId="PageNumber">
    <w:name w:val="page number"/>
    <w:rsid w:val="003B59EE"/>
  </w:style>
  <w:style w:type="character" w:customStyle="1" w:styleId="StyleTitre5SoulignementCar">
    <w:name w:val="Style Titre 5 + Soulignement Car"/>
    <w:rsid w:val="003B59EE"/>
    <w:rPr>
      <w:b/>
      <w:bCs/>
      <w:sz w:val="22"/>
      <w:szCs w:val="26"/>
      <w:u w:val="single"/>
      <w:lang w:val="en-GB" w:bidi="ar-SA"/>
    </w:rPr>
  </w:style>
  <w:style w:type="character" w:customStyle="1" w:styleId="StyleStyleTitre5SoulignementCar">
    <w:name w:val="Style Style Titre 5 + Soulignement + Car"/>
    <w:rsid w:val="003B59EE"/>
  </w:style>
  <w:style w:type="character" w:customStyle="1" w:styleId="style121">
    <w:name w:val="style121"/>
    <w:rsid w:val="003B59EE"/>
    <w:rPr>
      <w:b/>
      <w:bCs/>
      <w:color w:val="FFA500"/>
      <w:sz w:val="24"/>
      <w:szCs w:val="24"/>
    </w:rPr>
  </w:style>
  <w:style w:type="character" w:customStyle="1" w:styleId="notice1">
    <w:name w:val="notice1"/>
    <w:rsid w:val="003B59EE"/>
    <w:rPr>
      <w:i/>
      <w:iCs/>
      <w:sz w:val="16"/>
      <w:szCs w:val="16"/>
    </w:rPr>
  </w:style>
  <w:style w:type="character" w:styleId="CommentReference">
    <w:name w:val="annotation reference"/>
    <w:rsid w:val="003B59EE"/>
    <w:rPr>
      <w:sz w:val="16"/>
      <w:szCs w:val="16"/>
    </w:rPr>
  </w:style>
  <w:style w:type="character" w:customStyle="1" w:styleId="PlainTextChar">
    <w:name w:val="Plain Text Char"/>
    <w:rsid w:val="003B59EE"/>
    <w:rPr>
      <w:rFonts w:ascii="Consolas" w:eastAsia="Calibri" w:hAnsi="Consolas" w:cs="Times New Roman"/>
      <w:sz w:val="21"/>
      <w:szCs w:val="21"/>
    </w:rPr>
  </w:style>
  <w:style w:type="character" w:customStyle="1" w:styleId="CommentTextChar">
    <w:name w:val="Comment Text Char"/>
    <w:rsid w:val="003B59EE"/>
    <w:rPr>
      <w:lang w:val="fr-FR" w:bidi="ar-SA"/>
    </w:rPr>
  </w:style>
  <w:style w:type="character" w:styleId="Strong">
    <w:name w:val="Strong"/>
    <w:qFormat/>
    <w:rsid w:val="003B59EE"/>
    <w:rPr>
      <w:rFonts w:ascii="Arial" w:hAnsi="Arial" w:cs="Arial"/>
      <w:b/>
      <w:bCs/>
    </w:rPr>
  </w:style>
  <w:style w:type="character" w:customStyle="1" w:styleId="IndexLink">
    <w:name w:val="Index Link"/>
    <w:rsid w:val="003B59EE"/>
  </w:style>
  <w:style w:type="paragraph" w:customStyle="1" w:styleId="Heading">
    <w:name w:val="Heading"/>
    <w:basedOn w:val="Normal"/>
    <w:next w:val="BodyText"/>
    <w:rsid w:val="003B59E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3B59E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B59EE"/>
    <w:rPr>
      <w:rFonts w:ascii="Times New Roman" w:eastAsia="Times New Roman" w:hAnsi="Times New Roman" w:cs="Times New Roman"/>
      <w:szCs w:val="24"/>
      <w:lang w:val="en-GB" w:eastAsia="zh-CN"/>
    </w:rPr>
  </w:style>
  <w:style w:type="paragraph" w:styleId="List">
    <w:name w:val="List"/>
    <w:basedOn w:val="BodyText"/>
    <w:rsid w:val="003B59EE"/>
    <w:rPr>
      <w:rFonts w:cs="FreeSans"/>
    </w:rPr>
  </w:style>
  <w:style w:type="paragraph" w:styleId="Caption">
    <w:name w:val="caption"/>
    <w:basedOn w:val="Normal"/>
    <w:next w:val="Normal"/>
    <w:qFormat/>
    <w:rsid w:val="003B59EE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fr-FR" w:eastAsia="zh-CN"/>
    </w:rPr>
  </w:style>
  <w:style w:type="paragraph" w:customStyle="1" w:styleId="Index">
    <w:name w:val="Index"/>
    <w:basedOn w:val="Normal"/>
    <w:rsid w:val="003B59EE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val="fr-FR" w:eastAsia="zh-CN"/>
    </w:rPr>
  </w:style>
  <w:style w:type="paragraph" w:styleId="TOC2">
    <w:name w:val="toc 2"/>
    <w:basedOn w:val="Normal"/>
    <w:next w:val="Normal"/>
    <w:rsid w:val="003B59EE"/>
    <w:pPr>
      <w:tabs>
        <w:tab w:val="right" w:leader="dot" w:pos="9062"/>
      </w:tabs>
      <w:suppressAutoHyphens/>
      <w:spacing w:after="0" w:line="240" w:lineRule="auto"/>
      <w:ind w:left="993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TOC1">
    <w:name w:val="toc 1"/>
    <w:basedOn w:val="Normal"/>
    <w:next w:val="Normal"/>
    <w:rsid w:val="003B59EE"/>
    <w:pPr>
      <w:tabs>
        <w:tab w:val="right" w:leader="dot" w:pos="9062"/>
      </w:tabs>
      <w:suppressAutoHyphens/>
      <w:spacing w:after="0" w:line="240" w:lineRule="auto"/>
      <w:ind w:left="993" w:hanging="993"/>
      <w:jc w:val="both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FootnoteText">
    <w:name w:val="footnote text"/>
    <w:basedOn w:val="Normal"/>
    <w:link w:val="FootnoteTextChar"/>
    <w:rsid w:val="003B59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rsid w:val="003B59EE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er">
    <w:name w:val="header"/>
    <w:basedOn w:val="Normal"/>
    <w:link w:val="HeaderChar"/>
    <w:uiPriority w:val="99"/>
    <w:rsid w:val="003B59E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B59EE"/>
    <w:rPr>
      <w:rFonts w:ascii="Times New Roman" w:eastAsia="Times New Roman" w:hAnsi="Times New Roman" w:cs="Times New Roman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rsid w:val="003B5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3B59EE"/>
    <w:rPr>
      <w:rFonts w:ascii="Arial Unicode MS" w:eastAsia="Arial Unicode MS" w:hAnsi="Arial Unicode MS" w:cs="Arial Unicode MS"/>
      <w:sz w:val="20"/>
      <w:szCs w:val="20"/>
      <w:lang w:val="fr-FR" w:eastAsia="zh-CN"/>
    </w:rPr>
  </w:style>
  <w:style w:type="paragraph" w:styleId="Footer">
    <w:name w:val="footer"/>
    <w:basedOn w:val="Normal"/>
    <w:link w:val="FooterChar"/>
    <w:rsid w:val="003B59E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3B59EE"/>
    <w:rPr>
      <w:rFonts w:ascii="Times New Roman" w:eastAsia="Times New Roman" w:hAnsi="Times New Roman" w:cs="Times New Roman"/>
      <w:szCs w:val="24"/>
      <w:lang w:val="en-GB" w:eastAsia="zh-CN"/>
    </w:rPr>
  </w:style>
  <w:style w:type="paragraph" w:customStyle="1" w:styleId="StyleTitre5Soulignement">
    <w:name w:val="Style Titre 5 + Soulignement"/>
    <w:basedOn w:val="Heading5"/>
    <w:next w:val="Normal"/>
    <w:rsid w:val="003B59EE"/>
    <w:rPr>
      <w:bCs w:val="0"/>
      <w:u w:val="single"/>
    </w:rPr>
  </w:style>
  <w:style w:type="paragraph" w:customStyle="1" w:styleId="Style1">
    <w:name w:val="Style1"/>
    <w:basedOn w:val="Normal"/>
    <w:next w:val="Normal"/>
    <w:rsid w:val="003B59E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StyleStyleTitre5Soulignement">
    <w:name w:val="Style Style Titre 5 + Soulignement +"/>
    <w:basedOn w:val="StyleTitre5Soulignement"/>
    <w:rsid w:val="003B59EE"/>
  </w:style>
  <w:style w:type="paragraph" w:styleId="CommentText">
    <w:name w:val="annotation text"/>
    <w:basedOn w:val="Normal"/>
    <w:link w:val="CommentTextChar1"/>
    <w:rsid w:val="003B59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zh-CN"/>
    </w:rPr>
  </w:style>
  <w:style w:type="character" w:customStyle="1" w:styleId="CommentTextChar1">
    <w:name w:val="Comment Text Char1"/>
    <w:basedOn w:val="DefaultParagraphFont"/>
    <w:link w:val="CommentText"/>
    <w:rsid w:val="003B59EE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B59E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3B59EE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BalloonText">
    <w:name w:val="Balloon Text"/>
    <w:basedOn w:val="Normal"/>
    <w:link w:val="BalloonTextChar"/>
    <w:rsid w:val="003B59E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BalloonTextChar">
    <w:name w:val="Balloon Text Char"/>
    <w:basedOn w:val="DefaultParagraphFont"/>
    <w:link w:val="BalloonText"/>
    <w:rsid w:val="003B59EE"/>
    <w:rPr>
      <w:rFonts w:ascii="Tahoma" w:eastAsia="Times New Roman" w:hAnsi="Tahoma" w:cs="Tahoma"/>
      <w:sz w:val="16"/>
      <w:szCs w:val="16"/>
      <w:lang w:val="fr-FR" w:eastAsia="zh-CN"/>
    </w:rPr>
  </w:style>
  <w:style w:type="paragraph" w:styleId="PlainText">
    <w:name w:val="Plain Text"/>
    <w:basedOn w:val="Normal"/>
    <w:link w:val="PlainTextChar1"/>
    <w:uiPriority w:val="99"/>
    <w:rsid w:val="003B59EE"/>
    <w:pPr>
      <w:suppressAutoHyphens/>
      <w:spacing w:after="0" w:line="240" w:lineRule="auto"/>
    </w:pPr>
    <w:rPr>
      <w:rFonts w:ascii="Consolas" w:hAnsi="Consolas"/>
      <w:sz w:val="21"/>
      <w:szCs w:val="21"/>
      <w:lang w:val="nl-BE" w:eastAsia="zh-CN"/>
    </w:rPr>
  </w:style>
  <w:style w:type="character" w:customStyle="1" w:styleId="PlainTextChar1">
    <w:name w:val="Plain Text Char1"/>
    <w:basedOn w:val="DefaultParagraphFont"/>
    <w:link w:val="PlainText"/>
    <w:uiPriority w:val="99"/>
    <w:rsid w:val="003B59EE"/>
    <w:rPr>
      <w:rFonts w:ascii="Consolas" w:eastAsia="Calibri" w:hAnsi="Consolas" w:cs="Times New Roman"/>
      <w:sz w:val="21"/>
      <w:szCs w:val="21"/>
      <w:lang w:val="nl-BE" w:eastAsia="zh-CN"/>
    </w:rPr>
  </w:style>
  <w:style w:type="paragraph" w:styleId="NormalWeb">
    <w:name w:val="Normal (Web)"/>
    <w:basedOn w:val="Normal"/>
    <w:rsid w:val="003B59E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nl-BE" w:eastAsia="zh-CN"/>
    </w:rPr>
  </w:style>
  <w:style w:type="paragraph" w:customStyle="1" w:styleId="vspace">
    <w:name w:val="vspace"/>
    <w:basedOn w:val="Normal"/>
    <w:rsid w:val="003B59E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nl-BE" w:eastAsia="zh-CN"/>
    </w:rPr>
  </w:style>
  <w:style w:type="paragraph" w:styleId="TOC3">
    <w:name w:val="toc 3"/>
    <w:basedOn w:val="Index"/>
    <w:rsid w:val="003B59EE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3B59EE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3B59EE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3B59EE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3B59EE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3B59EE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3B59EE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3B59EE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3B59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zh-CN"/>
    </w:rPr>
  </w:style>
  <w:style w:type="paragraph" w:customStyle="1" w:styleId="TableHeading">
    <w:name w:val="Table Heading"/>
    <w:basedOn w:val="TableContents"/>
    <w:rsid w:val="003B59EE"/>
    <w:pPr>
      <w:jc w:val="center"/>
    </w:pPr>
    <w:rPr>
      <w:b/>
      <w:bCs/>
    </w:rPr>
  </w:style>
  <w:style w:type="paragraph" w:customStyle="1" w:styleId="Normal1">
    <w:name w:val="Normal1"/>
    <w:rsid w:val="003B59E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fr-FR" w:eastAsia="zh-CN"/>
    </w:rPr>
  </w:style>
  <w:style w:type="paragraph" w:customStyle="1" w:styleId="TextBody">
    <w:name w:val="Text Body"/>
    <w:basedOn w:val="Normal1"/>
    <w:rsid w:val="003B59EE"/>
    <w:pPr>
      <w:spacing w:after="140" w:line="288" w:lineRule="auto"/>
    </w:pPr>
  </w:style>
  <w:style w:type="numbering" w:customStyle="1" w:styleId="NoList10">
    <w:name w:val="No List_1"/>
    <w:rsid w:val="003B59EE"/>
  </w:style>
  <w:style w:type="paragraph" w:styleId="EndnoteText">
    <w:name w:val="endnote text"/>
    <w:basedOn w:val="Normal"/>
    <w:link w:val="EndnoteTextChar"/>
    <w:uiPriority w:val="99"/>
    <w:semiHidden/>
    <w:unhideWhenUsed/>
    <w:rsid w:val="003B59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9EE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B59EE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3B59EE"/>
    <w:rPr>
      <w:vertAlign w:val="superscript"/>
    </w:rPr>
  </w:style>
  <w:style w:type="paragraph" w:styleId="Revision">
    <w:name w:val="Revision"/>
    <w:hidden/>
    <w:uiPriority w:val="99"/>
    <w:semiHidden/>
    <w:rsid w:val="003B59EE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Voetnoottekens">
    <w:name w:val="Voetnoottekens"/>
    <w:rsid w:val="003B59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EE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59EE"/>
    <w:pPr>
      <w:keepNext/>
      <w:pageBreakBefore/>
      <w:numPr>
        <w:numId w:val="3"/>
      </w:numPr>
      <w:pBdr>
        <w:left w:val="single" w:sz="4" w:space="4" w:color="808080"/>
        <w:bottom w:val="single" w:sz="18" w:space="1" w:color="808080"/>
      </w:pBdr>
      <w:shd w:val="clear" w:color="auto" w:fill="E0E0E0"/>
      <w:suppressAutoHyphens/>
      <w:spacing w:before="120" w:after="360" w:line="240" w:lineRule="auto"/>
      <w:ind w:left="357" w:hanging="357"/>
      <w:jc w:val="both"/>
      <w:outlineLvl w:val="0"/>
    </w:pPr>
    <w:rPr>
      <w:rFonts w:ascii="Times New Roman" w:eastAsia="Times New Roman" w:hAnsi="Times New Roman"/>
      <w:b/>
      <w:bCs/>
      <w:kern w:val="1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3B59EE"/>
    <w:pPr>
      <w:keepNext/>
      <w:numPr>
        <w:ilvl w:val="1"/>
        <w:numId w:val="3"/>
      </w:numPr>
      <w:suppressAutoHyphens/>
      <w:spacing w:before="480" w:after="24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B59E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paragraph" w:styleId="Heading4">
    <w:name w:val="heading 4"/>
    <w:basedOn w:val="Normal"/>
    <w:next w:val="Normal"/>
    <w:link w:val="Heading4Char"/>
    <w:qFormat/>
    <w:rsid w:val="003B59EE"/>
    <w:pPr>
      <w:keepNext/>
      <w:numPr>
        <w:numId w:val="4"/>
      </w:num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E6E6E6"/>
      <w:suppressAutoHyphens/>
      <w:spacing w:before="60" w:after="0" w:line="240" w:lineRule="auto"/>
      <w:jc w:val="both"/>
      <w:outlineLvl w:val="3"/>
    </w:pPr>
    <w:rPr>
      <w:rFonts w:ascii="Times New Roman" w:eastAsia="Times New Roman" w:hAnsi="Times New Roman"/>
      <w:b/>
      <w:bCs/>
      <w:szCs w:val="28"/>
      <w:lang w:eastAsia="zh-CN"/>
    </w:rPr>
  </w:style>
  <w:style w:type="paragraph" w:styleId="Heading5">
    <w:name w:val="heading 5"/>
    <w:basedOn w:val="Heading4"/>
    <w:next w:val="Normal"/>
    <w:link w:val="Heading5Char"/>
    <w:qFormat/>
    <w:rsid w:val="003B59EE"/>
    <w:pPr>
      <w:numPr>
        <w:numId w:val="0"/>
      </w:numPr>
      <w:shd w:val="clear" w:color="auto" w:fill="auto"/>
      <w:spacing w:before="0"/>
      <w:outlineLvl w:val="4"/>
    </w:pPr>
    <w:rPr>
      <w:b w:val="0"/>
      <w:szCs w:val="26"/>
    </w:rPr>
  </w:style>
  <w:style w:type="paragraph" w:styleId="Heading6">
    <w:name w:val="heading 6"/>
    <w:basedOn w:val="Normal"/>
    <w:next w:val="Normal"/>
    <w:link w:val="Heading6Char"/>
    <w:qFormat/>
    <w:rsid w:val="003B59EE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3B59E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9EE"/>
    <w:rPr>
      <w:rFonts w:ascii="Times New Roman" w:eastAsia="Times New Roman" w:hAnsi="Times New Roman" w:cs="Times New Roman"/>
      <w:b/>
      <w:bCs/>
      <w:kern w:val="1"/>
      <w:sz w:val="32"/>
      <w:szCs w:val="32"/>
      <w:shd w:val="clear" w:color="auto" w:fill="E0E0E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B59EE"/>
    <w:rPr>
      <w:rFonts w:ascii="Times New Roman" w:eastAsia="Times New Roman" w:hAnsi="Times New Roman" w:cs="Times New Roman"/>
      <w:b/>
      <w:bCs/>
      <w:sz w:val="28"/>
      <w:szCs w:val="28"/>
      <w:u w:val="single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B59EE"/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3B59EE"/>
    <w:rPr>
      <w:rFonts w:ascii="Times New Roman" w:eastAsia="Times New Roman" w:hAnsi="Times New Roman" w:cs="Times New Roman"/>
      <w:b/>
      <w:bCs/>
      <w:szCs w:val="28"/>
      <w:shd w:val="clear" w:color="auto" w:fill="E6E6E6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B59EE"/>
    <w:rPr>
      <w:rFonts w:ascii="Times New Roman" w:eastAsia="Times New Roman" w:hAnsi="Times New Roman" w:cs="Times New Roman"/>
      <w:bCs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B59EE"/>
    <w:rPr>
      <w:rFonts w:ascii="Times New Roman" w:eastAsia="Times New Roman" w:hAnsi="Times New Roman" w:cs="Times New Roman"/>
      <w:b/>
      <w:bCs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3B59EE"/>
    <w:rPr>
      <w:rFonts w:ascii="Times New Roman" w:eastAsia="Times New Roman" w:hAnsi="Times New Roman" w:cs="Times New Roman"/>
      <w:i/>
      <w:iCs/>
      <w:sz w:val="24"/>
      <w:szCs w:val="24"/>
      <w:lang w:val="fr-FR" w:eastAsia="zh-CN"/>
    </w:rPr>
  </w:style>
  <w:style w:type="numbering" w:customStyle="1" w:styleId="NoList1">
    <w:name w:val="No List1"/>
    <w:next w:val="NoList"/>
    <w:uiPriority w:val="99"/>
    <w:semiHidden/>
    <w:unhideWhenUsed/>
    <w:rsid w:val="003B59EE"/>
  </w:style>
  <w:style w:type="character" w:customStyle="1" w:styleId="WW8Num1z0">
    <w:name w:val="WW8Num1z0"/>
    <w:rsid w:val="003B59E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B59EE"/>
    <w:rPr>
      <w:rFonts w:ascii="Courier New" w:hAnsi="Courier New" w:cs="Courier New"/>
    </w:rPr>
  </w:style>
  <w:style w:type="character" w:customStyle="1" w:styleId="WW8Num1z2">
    <w:name w:val="WW8Num1z2"/>
    <w:rsid w:val="003B59EE"/>
    <w:rPr>
      <w:rFonts w:ascii="Wingdings" w:hAnsi="Wingdings" w:cs="Wingdings"/>
    </w:rPr>
  </w:style>
  <w:style w:type="character" w:customStyle="1" w:styleId="WW8Num1z3">
    <w:name w:val="WW8Num1z3"/>
    <w:rsid w:val="003B59EE"/>
    <w:rPr>
      <w:rFonts w:ascii="Symbol" w:hAnsi="Symbol" w:cs="Symbol"/>
    </w:rPr>
  </w:style>
  <w:style w:type="character" w:customStyle="1" w:styleId="WW8Num2z0">
    <w:name w:val="WW8Num2z0"/>
    <w:rsid w:val="003B59EE"/>
  </w:style>
  <w:style w:type="character" w:customStyle="1" w:styleId="WW8Num2z1">
    <w:name w:val="WW8Num2z1"/>
    <w:rsid w:val="003B59EE"/>
  </w:style>
  <w:style w:type="character" w:customStyle="1" w:styleId="WW8Num2z2">
    <w:name w:val="WW8Num2z2"/>
    <w:rsid w:val="003B59EE"/>
  </w:style>
  <w:style w:type="character" w:customStyle="1" w:styleId="WW8Num2z3">
    <w:name w:val="WW8Num2z3"/>
    <w:rsid w:val="003B59EE"/>
  </w:style>
  <w:style w:type="character" w:customStyle="1" w:styleId="WW8Num2z4">
    <w:name w:val="WW8Num2z4"/>
    <w:rsid w:val="003B59EE"/>
  </w:style>
  <w:style w:type="character" w:customStyle="1" w:styleId="WW8Num2z5">
    <w:name w:val="WW8Num2z5"/>
    <w:rsid w:val="003B59EE"/>
  </w:style>
  <w:style w:type="character" w:customStyle="1" w:styleId="WW8Num2z6">
    <w:name w:val="WW8Num2z6"/>
    <w:rsid w:val="003B59EE"/>
  </w:style>
  <w:style w:type="character" w:customStyle="1" w:styleId="WW8Num2z7">
    <w:name w:val="WW8Num2z7"/>
    <w:rsid w:val="003B59EE"/>
  </w:style>
  <w:style w:type="character" w:customStyle="1" w:styleId="WW8Num2z8">
    <w:name w:val="WW8Num2z8"/>
    <w:rsid w:val="003B59EE"/>
  </w:style>
  <w:style w:type="character" w:customStyle="1" w:styleId="WW8Num3z0">
    <w:name w:val="WW8Num3z0"/>
    <w:rsid w:val="003B59EE"/>
    <w:rPr>
      <w:rFonts w:ascii="Symbol" w:hAnsi="Symbol" w:cs="Symbol"/>
      <w:sz w:val="20"/>
    </w:rPr>
  </w:style>
  <w:style w:type="character" w:customStyle="1" w:styleId="WW8Num3z1">
    <w:name w:val="WW8Num3z1"/>
    <w:rsid w:val="003B59EE"/>
    <w:rPr>
      <w:rFonts w:ascii="Courier New" w:hAnsi="Courier New" w:cs="Courier New"/>
      <w:sz w:val="20"/>
    </w:rPr>
  </w:style>
  <w:style w:type="character" w:customStyle="1" w:styleId="WW8Num3z2">
    <w:name w:val="WW8Num3z2"/>
    <w:rsid w:val="003B59EE"/>
    <w:rPr>
      <w:rFonts w:ascii="Wingdings" w:hAnsi="Wingdings" w:cs="Wingdings"/>
      <w:sz w:val="20"/>
    </w:rPr>
  </w:style>
  <w:style w:type="character" w:customStyle="1" w:styleId="WW8Num4z0">
    <w:name w:val="WW8Num4z0"/>
    <w:rsid w:val="003B59EE"/>
  </w:style>
  <w:style w:type="character" w:customStyle="1" w:styleId="WW8Num4z1">
    <w:name w:val="WW8Num4z1"/>
    <w:rsid w:val="003B59EE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3B59EE"/>
  </w:style>
  <w:style w:type="character" w:customStyle="1" w:styleId="WW8Num4z3">
    <w:name w:val="WW8Num4z3"/>
    <w:rsid w:val="003B59EE"/>
  </w:style>
  <w:style w:type="character" w:customStyle="1" w:styleId="WW8Num4z4">
    <w:name w:val="WW8Num4z4"/>
    <w:rsid w:val="003B59EE"/>
  </w:style>
  <w:style w:type="character" w:customStyle="1" w:styleId="WW8Num4z5">
    <w:name w:val="WW8Num4z5"/>
    <w:rsid w:val="003B59EE"/>
  </w:style>
  <w:style w:type="character" w:customStyle="1" w:styleId="WW8Num4z6">
    <w:name w:val="WW8Num4z6"/>
    <w:rsid w:val="003B59EE"/>
  </w:style>
  <w:style w:type="character" w:customStyle="1" w:styleId="WW8Num4z7">
    <w:name w:val="WW8Num4z7"/>
    <w:rsid w:val="003B59EE"/>
  </w:style>
  <w:style w:type="character" w:customStyle="1" w:styleId="WW8Num4z8">
    <w:name w:val="WW8Num4z8"/>
    <w:rsid w:val="003B59EE"/>
  </w:style>
  <w:style w:type="character" w:customStyle="1" w:styleId="WW8Num5z0">
    <w:name w:val="WW8Num5z0"/>
    <w:rsid w:val="003B59EE"/>
    <w:rPr>
      <w:rFonts w:ascii="Symbol" w:hAnsi="Symbol" w:cs="Symbol"/>
      <w:color w:val="auto"/>
    </w:rPr>
  </w:style>
  <w:style w:type="character" w:customStyle="1" w:styleId="WW8Num5z1">
    <w:name w:val="WW8Num5z1"/>
    <w:rsid w:val="003B59EE"/>
    <w:rPr>
      <w:rFonts w:eastAsia="Times New Roman" w:cs="Arial"/>
    </w:rPr>
  </w:style>
  <w:style w:type="character" w:customStyle="1" w:styleId="WW8Num5z2">
    <w:name w:val="WW8Num5z2"/>
    <w:rsid w:val="003B59EE"/>
    <w:rPr>
      <w:rFonts w:ascii="Symbol" w:hAnsi="Symbol" w:cs="Symbol"/>
    </w:rPr>
  </w:style>
  <w:style w:type="character" w:customStyle="1" w:styleId="WW8Num5z4">
    <w:name w:val="WW8Num5z4"/>
    <w:rsid w:val="003B59EE"/>
    <w:rPr>
      <w:rFonts w:ascii="Courier New" w:hAnsi="Courier New" w:cs="Courier New"/>
    </w:rPr>
  </w:style>
  <w:style w:type="character" w:customStyle="1" w:styleId="WW8Num5z5">
    <w:name w:val="WW8Num5z5"/>
    <w:rsid w:val="003B59EE"/>
    <w:rPr>
      <w:rFonts w:ascii="Wingdings" w:hAnsi="Wingdings" w:cs="Wingdings"/>
    </w:rPr>
  </w:style>
  <w:style w:type="character" w:customStyle="1" w:styleId="WW8Num6z0">
    <w:name w:val="WW8Num6z0"/>
    <w:rsid w:val="003B59EE"/>
  </w:style>
  <w:style w:type="character" w:customStyle="1" w:styleId="WW8Num6z1">
    <w:name w:val="WW8Num6z1"/>
    <w:rsid w:val="003B59EE"/>
  </w:style>
  <w:style w:type="character" w:customStyle="1" w:styleId="WW8Num6z2">
    <w:name w:val="WW8Num6z2"/>
    <w:rsid w:val="003B59EE"/>
  </w:style>
  <w:style w:type="character" w:customStyle="1" w:styleId="WW8Num6z3">
    <w:name w:val="WW8Num6z3"/>
    <w:rsid w:val="003B59EE"/>
  </w:style>
  <w:style w:type="character" w:customStyle="1" w:styleId="WW8Num6z4">
    <w:name w:val="WW8Num6z4"/>
    <w:rsid w:val="003B59EE"/>
  </w:style>
  <w:style w:type="character" w:customStyle="1" w:styleId="WW8Num6z5">
    <w:name w:val="WW8Num6z5"/>
    <w:rsid w:val="003B59EE"/>
  </w:style>
  <w:style w:type="character" w:customStyle="1" w:styleId="WW8Num6z6">
    <w:name w:val="WW8Num6z6"/>
    <w:rsid w:val="003B59EE"/>
  </w:style>
  <w:style w:type="character" w:customStyle="1" w:styleId="WW8Num6z7">
    <w:name w:val="WW8Num6z7"/>
    <w:rsid w:val="003B59EE"/>
  </w:style>
  <w:style w:type="character" w:customStyle="1" w:styleId="WW8Num6z8">
    <w:name w:val="WW8Num6z8"/>
    <w:rsid w:val="003B59EE"/>
  </w:style>
  <w:style w:type="character" w:customStyle="1" w:styleId="WW8Num7z0">
    <w:name w:val="WW8Num7z0"/>
    <w:rsid w:val="003B59EE"/>
    <w:rPr>
      <w:rFonts w:ascii="Symbol" w:hAnsi="Symbol" w:cs="Symbol"/>
      <w:sz w:val="20"/>
    </w:rPr>
  </w:style>
  <w:style w:type="character" w:customStyle="1" w:styleId="WW8Num7z1">
    <w:name w:val="WW8Num7z1"/>
    <w:rsid w:val="003B59EE"/>
    <w:rPr>
      <w:rFonts w:ascii="Courier New" w:hAnsi="Courier New" w:cs="Courier New"/>
      <w:sz w:val="20"/>
    </w:rPr>
  </w:style>
  <w:style w:type="character" w:customStyle="1" w:styleId="WW8Num7z2">
    <w:name w:val="WW8Num7z2"/>
    <w:rsid w:val="003B59EE"/>
    <w:rPr>
      <w:rFonts w:ascii="Wingdings" w:hAnsi="Wingdings" w:cs="Wingdings"/>
      <w:sz w:val="20"/>
    </w:rPr>
  </w:style>
  <w:style w:type="character" w:customStyle="1" w:styleId="WW8Num8z0">
    <w:name w:val="WW8Num8z0"/>
    <w:rsid w:val="003B59EE"/>
    <w:rPr>
      <w:rFonts w:ascii="Symbol" w:hAnsi="Symbol" w:cs="Symbol"/>
      <w:sz w:val="20"/>
    </w:rPr>
  </w:style>
  <w:style w:type="character" w:customStyle="1" w:styleId="WW8Num8z1">
    <w:name w:val="WW8Num8z1"/>
    <w:rsid w:val="003B59EE"/>
    <w:rPr>
      <w:rFonts w:ascii="Courier New" w:hAnsi="Courier New" w:cs="Courier New"/>
      <w:sz w:val="20"/>
    </w:rPr>
  </w:style>
  <w:style w:type="character" w:customStyle="1" w:styleId="WW8Num8z2">
    <w:name w:val="WW8Num8z2"/>
    <w:rsid w:val="003B59EE"/>
    <w:rPr>
      <w:rFonts w:ascii="Wingdings" w:hAnsi="Wingdings" w:cs="Wingdings"/>
      <w:sz w:val="20"/>
    </w:rPr>
  </w:style>
  <w:style w:type="character" w:styleId="Hyperlink">
    <w:name w:val="Hyperlink"/>
    <w:rsid w:val="003B59EE"/>
    <w:rPr>
      <w:color w:val="0000FF"/>
      <w:u w:val="single"/>
    </w:rPr>
  </w:style>
  <w:style w:type="character" w:styleId="PageNumber">
    <w:name w:val="page number"/>
    <w:rsid w:val="003B59EE"/>
  </w:style>
  <w:style w:type="character" w:customStyle="1" w:styleId="StyleTitre5SoulignementCar">
    <w:name w:val="Style Titre 5 + Soulignement Car"/>
    <w:rsid w:val="003B59EE"/>
    <w:rPr>
      <w:b/>
      <w:bCs/>
      <w:sz w:val="22"/>
      <w:szCs w:val="26"/>
      <w:u w:val="single"/>
      <w:lang w:val="en-GB" w:bidi="ar-SA"/>
    </w:rPr>
  </w:style>
  <w:style w:type="character" w:customStyle="1" w:styleId="StyleStyleTitre5SoulignementCar">
    <w:name w:val="Style Style Titre 5 + Soulignement + Car"/>
    <w:rsid w:val="003B59EE"/>
  </w:style>
  <w:style w:type="character" w:customStyle="1" w:styleId="style121">
    <w:name w:val="style121"/>
    <w:rsid w:val="003B59EE"/>
    <w:rPr>
      <w:b/>
      <w:bCs/>
      <w:color w:val="FFA500"/>
      <w:sz w:val="24"/>
      <w:szCs w:val="24"/>
    </w:rPr>
  </w:style>
  <w:style w:type="character" w:customStyle="1" w:styleId="notice1">
    <w:name w:val="notice1"/>
    <w:rsid w:val="003B59EE"/>
    <w:rPr>
      <w:i/>
      <w:iCs/>
      <w:sz w:val="16"/>
      <w:szCs w:val="16"/>
    </w:rPr>
  </w:style>
  <w:style w:type="character" w:styleId="CommentReference">
    <w:name w:val="annotation reference"/>
    <w:rsid w:val="003B59EE"/>
    <w:rPr>
      <w:sz w:val="16"/>
      <w:szCs w:val="16"/>
    </w:rPr>
  </w:style>
  <w:style w:type="character" w:customStyle="1" w:styleId="PlainTextChar">
    <w:name w:val="Plain Text Char"/>
    <w:rsid w:val="003B59EE"/>
    <w:rPr>
      <w:rFonts w:ascii="Consolas" w:eastAsia="Calibri" w:hAnsi="Consolas" w:cs="Times New Roman"/>
      <w:sz w:val="21"/>
      <w:szCs w:val="21"/>
    </w:rPr>
  </w:style>
  <w:style w:type="character" w:customStyle="1" w:styleId="CommentTextChar">
    <w:name w:val="Comment Text Char"/>
    <w:rsid w:val="003B59EE"/>
    <w:rPr>
      <w:lang w:val="fr-FR" w:bidi="ar-SA"/>
    </w:rPr>
  </w:style>
  <w:style w:type="character" w:styleId="Strong">
    <w:name w:val="Strong"/>
    <w:qFormat/>
    <w:rsid w:val="003B59EE"/>
    <w:rPr>
      <w:rFonts w:ascii="Arial" w:hAnsi="Arial" w:cs="Arial"/>
      <w:b/>
      <w:bCs/>
    </w:rPr>
  </w:style>
  <w:style w:type="character" w:customStyle="1" w:styleId="IndexLink">
    <w:name w:val="Index Link"/>
    <w:rsid w:val="003B59EE"/>
  </w:style>
  <w:style w:type="paragraph" w:customStyle="1" w:styleId="Heading">
    <w:name w:val="Heading"/>
    <w:basedOn w:val="Normal"/>
    <w:next w:val="BodyText"/>
    <w:rsid w:val="003B59E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3B59EE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B59EE"/>
    <w:rPr>
      <w:rFonts w:ascii="Times New Roman" w:eastAsia="Times New Roman" w:hAnsi="Times New Roman" w:cs="Times New Roman"/>
      <w:szCs w:val="24"/>
      <w:lang w:val="en-GB" w:eastAsia="zh-CN"/>
    </w:rPr>
  </w:style>
  <w:style w:type="paragraph" w:styleId="List">
    <w:name w:val="List"/>
    <w:basedOn w:val="BodyText"/>
    <w:rsid w:val="003B59EE"/>
    <w:rPr>
      <w:rFonts w:cs="FreeSans"/>
    </w:rPr>
  </w:style>
  <w:style w:type="paragraph" w:styleId="Caption">
    <w:name w:val="caption"/>
    <w:basedOn w:val="Normal"/>
    <w:next w:val="Normal"/>
    <w:qFormat/>
    <w:rsid w:val="003B59EE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fr-FR" w:eastAsia="zh-CN"/>
    </w:rPr>
  </w:style>
  <w:style w:type="paragraph" w:customStyle="1" w:styleId="Index">
    <w:name w:val="Index"/>
    <w:basedOn w:val="Normal"/>
    <w:rsid w:val="003B59EE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val="fr-FR" w:eastAsia="zh-CN"/>
    </w:rPr>
  </w:style>
  <w:style w:type="paragraph" w:styleId="TOC2">
    <w:name w:val="toc 2"/>
    <w:basedOn w:val="Normal"/>
    <w:next w:val="Normal"/>
    <w:rsid w:val="003B59EE"/>
    <w:pPr>
      <w:tabs>
        <w:tab w:val="right" w:leader="dot" w:pos="9062"/>
      </w:tabs>
      <w:suppressAutoHyphens/>
      <w:spacing w:after="0" w:line="240" w:lineRule="auto"/>
      <w:ind w:left="993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TOC1">
    <w:name w:val="toc 1"/>
    <w:basedOn w:val="Normal"/>
    <w:next w:val="Normal"/>
    <w:rsid w:val="003B59EE"/>
    <w:pPr>
      <w:tabs>
        <w:tab w:val="right" w:leader="dot" w:pos="9062"/>
      </w:tabs>
      <w:suppressAutoHyphens/>
      <w:spacing w:after="0" w:line="240" w:lineRule="auto"/>
      <w:ind w:left="993" w:hanging="993"/>
      <w:jc w:val="both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FootnoteText">
    <w:name w:val="footnote text"/>
    <w:basedOn w:val="Normal"/>
    <w:link w:val="FootnoteTextChar"/>
    <w:rsid w:val="003B59E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rsid w:val="003B59EE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er">
    <w:name w:val="header"/>
    <w:basedOn w:val="Normal"/>
    <w:link w:val="HeaderChar"/>
    <w:uiPriority w:val="99"/>
    <w:rsid w:val="003B59E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B59EE"/>
    <w:rPr>
      <w:rFonts w:ascii="Times New Roman" w:eastAsia="Times New Roman" w:hAnsi="Times New Roman" w:cs="Times New Roman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rsid w:val="003B5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3B59EE"/>
    <w:rPr>
      <w:rFonts w:ascii="Arial Unicode MS" w:eastAsia="Arial Unicode MS" w:hAnsi="Arial Unicode MS" w:cs="Arial Unicode MS"/>
      <w:sz w:val="20"/>
      <w:szCs w:val="20"/>
      <w:lang w:val="fr-FR" w:eastAsia="zh-CN"/>
    </w:rPr>
  </w:style>
  <w:style w:type="paragraph" w:styleId="Footer">
    <w:name w:val="footer"/>
    <w:basedOn w:val="Normal"/>
    <w:link w:val="FooterChar"/>
    <w:rsid w:val="003B59E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3B59EE"/>
    <w:rPr>
      <w:rFonts w:ascii="Times New Roman" w:eastAsia="Times New Roman" w:hAnsi="Times New Roman" w:cs="Times New Roman"/>
      <w:szCs w:val="24"/>
      <w:lang w:val="en-GB" w:eastAsia="zh-CN"/>
    </w:rPr>
  </w:style>
  <w:style w:type="paragraph" w:customStyle="1" w:styleId="StyleTitre5Soulignement">
    <w:name w:val="Style Titre 5 + Soulignement"/>
    <w:basedOn w:val="Heading5"/>
    <w:next w:val="Normal"/>
    <w:rsid w:val="003B59EE"/>
    <w:rPr>
      <w:bCs w:val="0"/>
      <w:u w:val="single"/>
    </w:rPr>
  </w:style>
  <w:style w:type="paragraph" w:customStyle="1" w:styleId="Style1">
    <w:name w:val="Style1"/>
    <w:basedOn w:val="Normal"/>
    <w:next w:val="Normal"/>
    <w:rsid w:val="003B59E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StyleStyleTitre5Soulignement">
    <w:name w:val="Style Style Titre 5 + Soulignement +"/>
    <w:basedOn w:val="StyleTitre5Soulignement"/>
    <w:rsid w:val="003B59EE"/>
  </w:style>
  <w:style w:type="paragraph" w:styleId="CommentText">
    <w:name w:val="annotation text"/>
    <w:basedOn w:val="Normal"/>
    <w:link w:val="CommentTextChar1"/>
    <w:rsid w:val="003B59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zh-CN"/>
    </w:rPr>
  </w:style>
  <w:style w:type="character" w:customStyle="1" w:styleId="CommentTextChar1">
    <w:name w:val="Comment Text Char1"/>
    <w:basedOn w:val="DefaultParagraphFont"/>
    <w:link w:val="CommentText"/>
    <w:rsid w:val="003B59EE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B59E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3B59EE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BalloonText">
    <w:name w:val="Balloon Text"/>
    <w:basedOn w:val="Normal"/>
    <w:link w:val="BalloonTextChar"/>
    <w:rsid w:val="003B59E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BalloonTextChar">
    <w:name w:val="Balloon Text Char"/>
    <w:basedOn w:val="DefaultParagraphFont"/>
    <w:link w:val="BalloonText"/>
    <w:rsid w:val="003B59EE"/>
    <w:rPr>
      <w:rFonts w:ascii="Tahoma" w:eastAsia="Times New Roman" w:hAnsi="Tahoma" w:cs="Tahoma"/>
      <w:sz w:val="16"/>
      <w:szCs w:val="16"/>
      <w:lang w:val="fr-FR" w:eastAsia="zh-CN"/>
    </w:rPr>
  </w:style>
  <w:style w:type="paragraph" w:styleId="PlainText">
    <w:name w:val="Plain Text"/>
    <w:basedOn w:val="Normal"/>
    <w:link w:val="PlainTextChar1"/>
    <w:uiPriority w:val="99"/>
    <w:rsid w:val="003B59EE"/>
    <w:pPr>
      <w:suppressAutoHyphens/>
      <w:spacing w:after="0" w:line="240" w:lineRule="auto"/>
    </w:pPr>
    <w:rPr>
      <w:rFonts w:ascii="Consolas" w:hAnsi="Consolas"/>
      <w:sz w:val="21"/>
      <w:szCs w:val="21"/>
      <w:lang w:val="nl-BE" w:eastAsia="zh-CN"/>
    </w:rPr>
  </w:style>
  <w:style w:type="character" w:customStyle="1" w:styleId="PlainTextChar1">
    <w:name w:val="Plain Text Char1"/>
    <w:basedOn w:val="DefaultParagraphFont"/>
    <w:link w:val="PlainText"/>
    <w:uiPriority w:val="99"/>
    <w:rsid w:val="003B59EE"/>
    <w:rPr>
      <w:rFonts w:ascii="Consolas" w:eastAsia="Calibri" w:hAnsi="Consolas" w:cs="Times New Roman"/>
      <w:sz w:val="21"/>
      <w:szCs w:val="21"/>
      <w:lang w:val="nl-BE" w:eastAsia="zh-CN"/>
    </w:rPr>
  </w:style>
  <w:style w:type="paragraph" w:styleId="NormalWeb">
    <w:name w:val="Normal (Web)"/>
    <w:basedOn w:val="Normal"/>
    <w:rsid w:val="003B59E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nl-BE" w:eastAsia="zh-CN"/>
    </w:rPr>
  </w:style>
  <w:style w:type="paragraph" w:customStyle="1" w:styleId="vspace">
    <w:name w:val="vspace"/>
    <w:basedOn w:val="Normal"/>
    <w:rsid w:val="003B59E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nl-BE" w:eastAsia="zh-CN"/>
    </w:rPr>
  </w:style>
  <w:style w:type="paragraph" w:styleId="TOC3">
    <w:name w:val="toc 3"/>
    <w:basedOn w:val="Index"/>
    <w:rsid w:val="003B59EE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3B59EE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3B59EE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3B59EE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3B59EE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3B59EE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3B59EE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3B59EE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3B59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zh-CN"/>
    </w:rPr>
  </w:style>
  <w:style w:type="paragraph" w:customStyle="1" w:styleId="TableHeading">
    <w:name w:val="Table Heading"/>
    <w:basedOn w:val="TableContents"/>
    <w:rsid w:val="003B59EE"/>
    <w:pPr>
      <w:jc w:val="center"/>
    </w:pPr>
    <w:rPr>
      <w:b/>
      <w:bCs/>
    </w:rPr>
  </w:style>
  <w:style w:type="paragraph" w:customStyle="1" w:styleId="Normal1">
    <w:name w:val="Normal1"/>
    <w:rsid w:val="003B59E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fr-FR" w:eastAsia="zh-CN"/>
    </w:rPr>
  </w:style>
  <w:style w:type="paragraph" w:customStyle="1" w:styleId="TextBody">
    <w:name w:val="Text Body"/>
    <w:basedOn w:val="Normal1"/>
    <w:rsid w:val="003B59EE"/>
    <w:pPr>
      <w:spacing w:after="140" w:line="288" w:lineRule="auto"/>
    </w:pPr>
  </w:style>
  <w:style w:type="numbering" w:customStyle="1" w:styleId="NoList10">
    <w:name w:val="No List_1"/>
    <w:rsid w:val="003B59EE"/>
  </w:style>
  <w:style w:type="paragraph" w:styleId="EndnoteText">
    <w:name w:val="endnote text"/>
    <w:basedOn w:val="Normal"/>
    <w:link w:val="EndnoteTextChar"/>
    <w:uiPriority w:val="99"/>
    <w:semiHidden/>
    <w:unhideWhenUsed/>
    <w:rsid w:val="003B59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59EE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B59EE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3B59EE"/>
    <w:rPr>
      <w:vertAlign w:val="superscript"/>
    </w:rPr>
  </w:style>
  <w:style w:type="paragraph" w:styleId="Revision">
    <w:name w:val="Revision"/>
    <w:hidden/>
    <w:uiPriority w:val="99"/>
    <w:semiHidden/>
    <w:rsid w:val="003B59EE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Voetnoottekens">
    <w:name w:val="Voetnoottekens"/>
    <w:rsid w:val="003B5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2546</Words>
  <Characters>14513</Characters>
  <Application>Microsoft Office Word</Application>
  <DocSecurity>4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Juszczak</dc:creator>
  <cp:lastModifiedBy>saj40</cp:lastModifiedBy>
  <cp:revision>2</cp:revision>
  <dcterms:created xsi:type="dcterms:W3CDTF">2016-02-03T08:38:00Z</dcterms:created>
  <dcterms:modified xsi:type="dcterms:W3CDTF">2016-02-03T08:38:00Z</dcterms:modified>
</cp:coreProperties>
</file>